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DAB35D" w14:textId="2FFF04FC" w:rsidR="001427DB" w:rsidRDefault="005C3F96" w:rsidP="001427DB">
      <w:pPr>
        <w:jc w:val="center"/>
        <w:rPr>
          <w:rFonts w:ascii="Times New Roman" w:hAnsi="Times New Roman" w:cs="Times New Roman"/>
          <w:b/>
          <w:bCs/>
          <w:i/>
          <w:iCs/>
          <w:color w:val="7030A0"/>
          <w:sz w:val="28"/>
        </w:rPr>
      </w:pPr>
      <w:r>
        <w:rPr>
          <w:rFonts w:ascii="Times New Roman" w:hAnsi="Times New Roman" w:cs="Times New Roman"/>
          <w:b/>
          <w:bCs/>
          <w:i/>
          <w:iCs/>
          <w:noProof/>
          <w:color w:val="7030A0"/>
          <w:sz w:val="28"/>
        </w:rPr>
        <w:drawing>
          <wp:inline distT="0" distB="0" distL="0" distR="0" wp14:anchorId="296B71FF" wp14:editId="59C68592">
            <wp:extent cx="6840220" cy="3283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40220" cy="3283585"/>
                    </a:xfrm>
                    <a:prstGeom prst="rect">
                      <a:avLst/>
                    </a:prstGeom>
                    <a:noFill/>
                    <a:ln>
                      <a:noFill/>
                    </a:ln>
                  </pic:spPr>
                </pic:pic>
              </a:graphicData>
            </a:graphic>
          </wp:inline>
        </w:drawing>
      </w:r>
    </w:p>
    <w:p w14:paraId="1A14DBD2" w14:textId="1F3979C1" w:rsidR="00B263AB" w:rsidRDefault="00B263AB" w:rsidP="001427DB">
      <w:pPr>
        <w:jc w:val="cente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drawing>
          <wp:inline distT="0" distB="0" distL="0" distR="0" wp14:anchorId="4338C552" wp14:editId="1051BD1C">
            <wp:extent cx="6831965" cy="105600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31965" cy="1056005"/>
                    </a:xfrm>
                    <a:prstGeom prst="rect">
                      <a:avLst/>
                    </a:prstGeom>
                    <a:noFill/>
                    <a:ln>
                      <a:noFill/>
                    </a:ln>
                  </pic:spPr>
                </pic:pic>
              </a:graphicData>
            </a:graphic>
          </wp:inline>
        </w:drawing>
      </w:r>
    </w:p>
    <w:p w14:paraId="7B009B2E" w14:textId="7C98ECB3" w:rsidR="00B263AB" w:rsidRDefault="00B263AB"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t>For the few decades this power system is facing a problem of the peak power management</w:t>
      </w:r>
    </w:p>
    <w:p w14:paraId="11BD9CF2" w14:textId="65094E38" w:rsidR="00B263AB" w:rsidRDefault="00B263AB"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t>For ever increasing the load demand, we required to put a new transmission line and generation system. However for the small due to small durations of th epeak hours, it is not economically feasible to put a new line and for this we want a power handling capabiliteies of the line transmission line required to be increased in the peak time. And FACTS devices gives you the potential to increase control and provide stability to power system.</w:t>
      </w:r>
    </w:p>
    <w:p w14:paraId="310AADF6" w14:textId="1F495363" w:rsidR="00B263AB" w:rsidRDefault="00B263AB"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t xml:space="preserve">In this course contents first we discuss philosophy of the FACTS devices and thereafter discuss different kinds of compensation techniques, first of all series compensation, shunt compensation and power angle regulator followed by UPFC that is unified power flow conditions </w:t>
      </w:r>
    </w:p>
    <w:p w14:paraId="5B10AF04" w14:textId="0F4EEEA6" w:rsidR="00B263AB" w:rsidRDefault="00B263AB"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lastRenderedPageBreak/>
        <w:drawing>
          <wp:inline distT="0" distB="0" distL="0" distR="0" wp14:anchorId="6F2E8985" wp14:editId="51980DE7">
            <wp:extent cx="6831965" cy="247904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1965" cy="2479040"/>
                    </a:xfrm>
                    <a:prstGeom prst="rect">
                      <a:avLst/>
                    </a:prstGeom>
                    <a:noFill/>
                    <a:ln>
                      <a:noFill/>
                    </a:ln>
                  </pic:spPr>
                </pic:pic>
              </a:graphicData>
            </a:graphic>
          </wp:inline>
        </w:drawing>
      </w:r>
    </w:p>
    <w:p w14:paraId="6226037C" w14:textId="17EA6854" w:rsidR="00B263AB" w:rsidRDefault="00B263AB"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drawing>
          <wp:inline distT="0" distB="0" distL="0" distR="0" wp14:anchorId="5701CD29" wp14:editId="625E481E">
            <wp:extent cx="6838950" cy="3368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38950" cy="3368040"/>
                    </a:xfrm>
                    <a:prstGeom prst="rect">
                      <a:avLst/>
                    </a:prstGeom>
                    <a:noFill/>
                    <a:ln>
                      <a:noFill/>
                    </a:ln>
                  </pic:spPr>
                </pic:pic>
              </a:graphicData>
            </a:graphic>
          </wp:inline>
        </w:drawing>
      </w:r>
    </w:p>
    <w:p w14:paraId="16B1178A" w14:textId="6BB7F478" w:rsidR="00B263AB" w:rsidRDefault="00B263AB"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drawing>
          <wp:inline distT="0" distB="0" distL="0" distR="0" wp14:anchorId="66803E69" wp14:editId="275C5AEF">
            <wp:extent cx="6831965" cy="3413125"/>
            <wp:effectExtent l="0" t="0" r="698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1965" cy="3413125"/>
                    </a:xfrm>
                    <a:prstGeom prst="rect">
                      <a:avLst/>
                    </a:prstGeom>
                    <a:noFill/>
                    <a:ln>
                      <a:noFill/>
                    </a:ln>
                  </pic:spPr>
                </pic:pic>
              </a:graphicData>
            </a:graphic>
          </wp:inline>
        </w:drawing>
      </w:r>
    </w:p>
    <w:p w14:paraId="0B2A93F6" w14:textId="4ADD206A" w:rsidR="00B263AB" w:rsidRDefault="00B263AB"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lastRenderedPageBreak/>
        <w:drawing>
          <wp:inline distT="0" distB="0" distL="0" distR="0" wp14:anchorId="18731FA4" wp14:editId="59D7884D">
            <wp:extent cx="6838950" cy="30841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8950" cy="3084195"/>
                    </a:xfrm>
                    <a:prstGeom prst="rect">
                      <a:avLst/>
                    </a:prstGeom>
                    <a:noFill/>
                    <a:ln>
                      <a:noFill/>
                    </a:ln>
                  </pic:spPr>
                </pic:pic>
              </a:graphicData>
            </a:graphic>
          </wp:inline>
        </w:drawing>
      </w:r>
      <w:r>
        <w:rPr>
          <w:rFonts w:ascii="Times New Roman" w:hAnsi="Times New Roman" w:cs="Times New Roman"/>
          <w:b/>
          <w:bCs/>
          <w:i/>
          <w:iCs/>
          <w:noProof/>
          <w:color w:val="7030A0"/>
          <w:sz w:val="28"/>
        </w:rPr>
        <w:drawing>
          <wp:inline distT="0" distB="0" distL="0" distR="0" wp14:anchorId="5FC12B12" wp14:editId="073E01C6">
            <wp:extent cx="6838950" cy="24923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38950" cy="2492375"/>
                    </a:xfrm>
                    <a:prstGeom prst="rect">
                      <a:avLst/>
                    </a:prstGeom>
                    <a:noFill/>
                    <a:ln>
                      <a:noFill/>
                    </a:ln>
                  </pic:spPr>
                </pic:pic>
              </a:graphicData>
            </a:graphic>
          </wp:inline>
        </w:drawing>
      </w:r>
      <w:r>
        <w:rPr>
          <w:rFonts w:ascii="Times New Roman" w:hAnsi="Times New Roman" w:cs="Times New Roman"/>
          <w:b/>
          <w:bCs/>
          <w:i/>
          <w:iCs/>
          <w:noProof/>
          <w:color w:val="7030A0"/>
          <w:sz w:val="28"/>
        </w:rPr>
        <w:lastRenderedPageBreak/>
        <w:drawing>
          <wp:inline distT="0" distB="0" distL="0" distR="0" wp14:anchorId="2B2391D5" wp14:editId="118FABC5">
            <wp:extent cx="6831965" cy="3425825"/>
            <wp:effectExtent l="0" t="0" r="698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31965" cy="3425825"/>
                    </a:xfrm>
                    <a:prstGeom prst="rect">
                      <a:avLst/>
                    </a:prstGeom>
                    <a:noFill/>
                    <a:ln>
                      <a:noFill/>
                    </a:ln>
                  </pic:spPr>
                </pic:pic>
              </a:graphicData>
            </a:graphic>
          </wp:inline>
        </w:drawing>
      </w:r>
      <w:r>
        <w:rPr>
          <w:rFonts w:ascii="Times New Roman" w:hAnsi="Times New Roman" w:cs="Times New Roman"/>
          <w:b/>
          <w:bCs/>
          <w:i/>
          <w:iCs/>
          <w:noProof/>
          <w:color w:val="7030A0"/>
          <w:sz w:val="28"/>
        </w:rPr>
        <w:drawing>
          <wp:inline distT="0" distB="0" distL="0" distR="0" wp14:anchorId="0E83CBED" wp14:editId="3B85FBDE">
            <wp:extent cx="6831965" cy="3245485"/>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31965" cy="3245485"/>
                    </a:xfrm>
                    <a:prstGeom prst="rect">
                      <a:avLst/>
                    </a:prstGeom>
                    <a:noFill/>
                    <a:ln>
                      <a:noFill/>
                    </a:ln>
                  </pic:spPr>
                </pic:pic>
              </a:graphicData>
            </a:graphic>
          </wp:inline>
        </w:drawing>
      </w:r>
    </w:p>
    <w:p w14:paraId="203168DD" w14:textId="66EA2192" w:rsidR="004C28AA" w:rsidRDefault="004C28AA"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lastRenderedPageBreak/>
        <w:drawing>
          <wp:inline distT="0" distB="0" distL="0" distR="0" wp14:anchorId="55BB7789" wp14:editId="19048274">
            <wp:extent cx="6838950" cy="36125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38950" cy="3612515"/>
                    </a:xfrm>
                    <a:prstGeom prst="rect">
                      <a:avLst/>
                    </a:prstGeom>
                    <a:noFill/>
                    <a:ln>
                      <a:noFill/>
                    </a:ln>
                  </pic:spPr>
                </pic:pic>
              </a:graphicData>
            </a:graphic>
          </wp:inline>
        </w:drawing>
      </w:r>
    </w:p>
    <w:p w14:paraId="3F16D2ED" w14:textId="4FE92927" w:rsidR="004C28AA" w:rsidRDefault="005C3F96"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drawing>
          <wp:inline distT="0" distB="0" distL="0" distR="0" wp14:anchorId="24170B15" wp14:editId="5644C20C">
            <wp:extent cx="6825615" cy="1854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25615" cy="1854835"/>
                    </a:xfrm>
                    <a:prstGeom prst="rect">
                      <a:avLst/>
                    </a:prstGeom>
                    <a:noFill/>
                    <a:ln>
                      <a:noFill/>
                    </a:ln>
                  </pic:spPr>
                </pic:pic>
              </a:graphicData>
            </a:graphic>
          </wp:inline>
        </w:drawing>
      </w:r>
    </w:p>
    <w:p w14:paraId="3EDCA338" w14:textId="79EC2DDC" w:rsidR="00AE492F" w:rsidRDefault="00AE492F"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drawing>
          <wp:inline distT="0" distB="0" distL="0" distR="0" wp14:anchorId="79DA6056" wp14:editId="6B17FDF0">
            <wp:extent cx="6831965" cy="3593465"/>
            <wp:effectExtent l="0" t="0" r="698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31965" cy="3593465"/>
                    </a:xfrm>
                    <a:prstGeom prst="rect">
                      <a:avLst/>
                    </a:prstGeom>
                    <a:noFill/>
                    <a:ln>
                      <a:noFill/>
                    </a:ln>
                  </pic:spPr>
                </pic:pic>
              </a:graphicData>
            </a:graphic>
          </wp:inline>
        </w:drawing>
      </w:r>
    </w:p>
    <w:p w14:paraId="74A83FF6" w14:textId="6FA8C32C" w:rsidR="007E66E0" w:rsidRDefault="007E66E0"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lastRenderedPageBreak/>
        <w:drawing>
          <wp:inline distT="0" distB="0" distL="0" distR="0" wp14:anchorId="07BAD2AF" wp14:editId="7CBBA9D9">
            <wp:extent cx="6825615" cy="2820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25615" cy="2820670"/>
                    </a:xfrm>
                    <a:prstGeom prst="rect">
                      <a:avLst/>
                    </a:prstGeom>
                    <a:noFill/>
                    <a:ln>
                      <a:noFill/>
                    </a:ln>
                  </pic:spPr>
                </pic:pic>
              </a:graphicData>
            </a:graphic>
          </wp:inline>
        </w:drawing>
      </w:r>
    </w:p>
    <w:p w14:paraId="38546286" w14:textId="4123EAE4" w:rsidR="00BC4A66" w:rsidRDefault="00BC4A66" w:rsidP="00B263AB">
      <w:pPr>
        <w:rPr>
          <w:rFonts w:ascii="Times New Roman" w:hAnsi="Times New Roman" w:cs="Times New Roman"/>
          <w:b/>
          <w:bCs/>
          <w:i/>
          <w:iCs/>
          <w:noProof/>
          <w:color w:val="7030A0"/>
          <w:sz w:val="28"/>
        </w:rPr>
      </w:pPr>
      <w:r>
        <w:rPr>
          <w:rFonts w:ascii="Times New Roman" w:hAnsi="Times New Roman" w:cs="Times New Roman"/>
          <w:b/>
          <w:bCs/>
          <w:i/>
          <w:iCs/>
          <w:noProof/>
          <w:color w:val="7030A0"/>
          <w:sz w:val="28"/>
        </w:rPr>
        <w:drawing>
          <wp:inline distT="0" distB="0" distL="0" distR="0" wp14:anchorId="38BDFD29" wp14:editId="5D55D6F2">
            <wp:extent cx="6838950" cy="32842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38950" cy="3284220"/>
                    </a:xfrm>
                    <a:prstGeom prst="rect">
                      <a:avLst/>
                    </a:prstGeom>
                    <a:noFill/>
                    <a:ln>
                      <a:noFill/>
                    </a:ln>
                  </pic:spPr>
                </pic:pic>
              </a:graphicData>
            </a:graphic>
          </wp:inline>
        </w:drawing>
      </w:r>
    </w:p>
    <w:p w14:paraId="3DE65B5A" w14:textId="2DB1D3BE" w:rsidR="001427DB" w:rsidRDefault="00152ED1" w:rsidP="001427DB">
      <w:pPr>
        <w:jc w:val="center"/>
        <w:rPr>
          <w:rFonts w:ascii="Times New Roman" w:hAnsi="Times New Roman" w:cs="Times New Roman"/>
          <w:b/>
          <w:bCs/>
          <w:i/>
          <w:iCs/>
          <w:color w:val="7030A0"/>
          <w:sz w:val="28"/>
        </w:rPr>
      </w:pPr>
      <w:r>
        <w:rPr>
          <w:rFonts w:ascii="Times New Roman" w:hAnsi="Times New Roman" w:cs="Times New Roman"/>
          <w:b/>
          <w:bCs/>
          <w:i/>
          <w:iCs/>
          <w:noProof/>
          <w:color w:val="7030A0"/>
          <w:sz w:val="28"/>
        </w:rPr>
        <w:drawing>
          <wp:inline distT="0" distB="0" distL="0" distR="0" wp14:anchorId="3D594F7A" wp14:editId="70D26208">
            <wp:extent cx="6838950" cy="1816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38950" cy="1816100"/>
                    </a:xfrm>
                    <a:prstGeom prst="rect">
                      <a:avLst/>
                    </a:prstGeom>
                    <a:noFill/>
                    <a:ln>
                      <a:noFill/>
                    </a:ln>
                  </pic:spPr>
                </pic:pic>
              </a:graphicData>
            </a:graphic>
          </wp:inline>
        </w:drawing>
      </w:r>
    </w:p>
    <w:p w14:paraId="30CFC47E" w14:textId="77777777" w:rsidR="00B263AB" w:rsidRDefault="00B263AB" w:rsidP="001427DB">
      <w:pPr>
        <w:jc w:val="center"/>
        <w:rPr>
          <w:rFonts w:ascii="Times New Roman" w:hAnsi="Times New Roman" w:cs="Times New Roman"/>
          <w:b/>
          <w:bCs/>
          <w:i/>
          <w:iCs/>
          <w:color w:val="7030A0"/>
          <w:sz w:val="28"/>
        </w:rPr>
      </w:pPr>
    </w:p>
    <w:p w14:paraId="3876FE97" w14:textId="22BEFD80" w:rsidR="00152ED1" w:rsidRDefault="00152ED1" w:rsidP="001427DB">
      <w:pPr>
        <w:jc w:val="center"/>
        <w:rPr>
          <w:rFonts w:ascii="Times New Roman" w:hAnsi="Times New Roman" w:cs="Times New Roman"/>
          <w:b/>
          <w:bCs/>
          <w:i/>
          <w:iCs/>
          <w:color w:val="7030A0"/>
          <w:sz w:val="28"/>
        </w:rPr>
      </w:pPr>
      <w:r>
        <w:rPr>
          <w:rFonts w:ascii="Times New Roman" w:hAnsi="Times New Roman" w:cs="Times New Roman"/>
          <w:b/>
          <w:bCs/>
          <w:i/>
          <w:iCs/>
          <w:noProof/>
          <w:color w:val="7030A0"/>
          <w:sz w:val="28"/>
        </w:rPr>
        <w:lastRenderedPageBreak/>
        <w:drawing>
          <wp:inline distT="0" distB="0" distL="0" distR="0" wp14:anchorId="4C1322C7" wp14:editId="7A2BA692">
            <wp:extent cx="6831965" cy="3766820"/>
            <wp:effectExtent l="0" t="0" r="698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31965" cy="3766820"/>
                    </a:xfrm>
                    <a:prstGeom prst="rect">
                      <a:avLst/>
                    </a:prstGeom>
                    <a:noFill/>
                    <a:ln>
                      <a:noFill/>
                    </a:ln>
                  </pic:spPr>
                </pic:pic>
              </a:graphicData>
            </a:graphic>
          </wp:inline>
        </w:drawing>
      </w:r>
    </w:p>
    <w:p w14:paraId="140FCA87" w14:textId="77777777" w:rsidR="00152ED1" w:rsidRDefault="00152ED1" w:rsidP="001427DB">
      <w:pPr>
        <w:jc w:val="center"/>
        <w:rPr>
          <w:rFonts w:ascii="Times New Roman" w:hAnsi="Times New Roman" w:cs="Times New Roman"/>
          <w:b/>
          <w:bCs/>
          <w:i/>
          <w:iCs/>
          <w:color w:val="7030A0"/>
          <w:sz w:val="28"/>
        </w:rPr>
      </w:pPr>
    </w:p>
    <w:p w14:paraId="7DAFEEFD" w14:textId="77777777" w:rsidR="001427DB" w:rsidRDefault="001427DB">
      <w:pPr>
        <w:rPr>
          <w:rFonts w:ascii="Times New Roman" w:hAnsi="Times New Roman" w:cs="Times New Roman"/>
          <w:b/>
          <w:bCs/>
          <w:i/>
          <w:iCs/>
          <w:color w:val="7030A0"/>
          <w:sz w:val="28"/>
        </w:rPr>
      </w:pPr>
    </w:p>
    <w:p w14:paraId="6306CA53" w14:textId="411FD80B" w:rsidR="00D3023F" w:rsidRPr="00191A89" w:rsidRDefault="00D3023F">
      <w:pPr>
        <w:rPr>
          <w:rFonts w:ascii="Times New Roman" w:hAnsi="Times New Roman" w:cs="Times New Roman"/>
          <w:b/>
          <w:bCs/>
          <w:i/>
          <w:iCs/>
          <w:color w:val="7030A0"/>
          <w:sz w:val="28"/>
        </w:rPr>
      </w:pPr>
      <w:r w:rsidRPr="00191A89">
        <w:rPr>
          <w:rFonts w:ascii="Times New Roman" w:hAnsi="Times New Roman" w:cs="Times New Roman"/>
          <w:b/>
          <w:bCs/>
          <w:i/>
          <w:iCs/>
          <w:color w:val="7030A0"/>
          <w:sz w:val="28"/>
        </w:rPr>
        <w:t>I</w:t>
      </w:r>
      <w:r w:rsidR="00177BD6" w:rsidRPr="00191A89">
        <w:rPr>
          <w:rFonts w:ascii="Times New Roman" w:hAnsi="Times New Roman" w:cs="Times New Roman"/>
          <w:b/>
          <w:bCs/>
          <w:i/>
          <w:iCs/>
          <w:color w:val="7030A0"/>
          <w:sz w:val="28"/>
        </w:rPr>
        <w:t xml:space="preserve">mpedance </w:t>
      </w:r>
      <w:r w:rsidR="00191A89">
        <w:rPr>
          <w:rFonts w:ascii="Times New Roman" w:hAnsi="Times New Roman" w:cs="Times New Roman"/>
          <w:b/>
          <w:bCs/>
          <w:i/>
          <w:iCs/>
          <w:color w:val="7030A0"/>
          <w:sz w:val="28"/>
        </w:rPr>
        <w:t>a</w:t>
      </w:r>
      <w:r w:rsidR="00177BD6" w:rsidRPr="00191A89">
        <w:rPr>
          <w:rFonts w:ascii="Times New Roman" w:hAnsi="Times New Roman" w:cs="Times New Roman"/>
          <w:b/>
          <w:bCs/>
          <w:i/>
          <w:iCs/>
          <w:color w:val="7030A0"/>
          <w:sz w:val="28"/>
        </w:rPr>
        <w:t xml:space="preserve">nd Power </w:t>
      </w:r>
      <w:r w:rsidR="00191A89" w:rsidRPr="00191A89">
        <w:rPr>
          <w:rFonts w:ascii="Times New Roman" w:hAnsi="Times New Roman" w:cs="Times New Roman"/>
          <w:b/>
          <w:bCs/>
          <w:i/>
          <w:iCs/>
          <w:color w:val="7030A0"/>
          <w:sz w:val="28"/>
        </w:rPr>
        <w:t>Triangle</w:t>
      </w:r>
    </w:p>
    <w:p w14:paraId="452222CC" w14:textId="3BABF380" w:rsidR="00D3023F" w:rsidRDefault="00D3023F" w:rsidP="00D3023F">
      <w:pPr>
        <w:jc w:val="center"/>
        <w:rPr>
          <w:rFonts w:ascii="Times New Roman" w:hAnsi="Times New Roman" w:cs="Times New Roman"/>
          <w:b/>
          <w:bCs/>
          <w:i/>
          <w:iCs/>
          <w:sz w:val="28"/>
        </w:rPr>
      </w:pPr>
      <w:r>
        <w:rPr>
          <w:rFonts w:ascii="Times New Roman" w:hAnsi="Times New Roman" w:cs="Times New Roman"/>
          <w:b/>
          <w:bCs/>
          <w:i/>
          <w:iCs/>
          <w:noProof/>
          <w:sz w:val="28"/>
        </w:rPr>
        <w:drawing>
          <wp:inline distT="0" distB="0" distL="0" distR="0" wp14:anchorId="052FDFBC" wp14:editId="5DAACAE0">
            <wp:extent cx="6831965" cy="2839720"/>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31965" cy="2839720"/>
                    </a:xfrm>
                    <a:prstGeom prst="rect">
                      <a:avLst/>
                    </a:prstGeom>
                    <a:noFill/>
                    <a:ln>
                      <a:noFill/>
                    </a:ln>
                  </pic:spPr>
                </pic:pic>
              </a:graphicData>
            </a:graphic>
          </wp:inline>
        </w:drawing>
      </w:r>
    </w:p>
    <w:p w14:paraId="03A3551F" w14:textId="7BF4CBA4" w:rsidR="00425D58" w:rsidRPr="00425D58" w:rsidRDefault="00425D58" w:rsidP="00D3023F">
      <w:pPr>
        <w:rPr>
          <w:rFonts w:ascii="Times New Roman" w:eastAsiaTheme="minorEastAsia" w:hAnsi="Times New Roman" w:cs="Times New Roman"/>
          <w:i/>
          <w:iCs/>
          <w:sz w:val="28"/>
        </w:rPr>
      </w:pPr>
      <m:oMathPara>
        <m:oMath>
          <m:r>
            <w:rPr>
              <w:rFonts w:ascii="Cambria Math" w:hAnsi="Cambria Math" w:cs="Times New Roman"/>
              <w:sz w:val="28"/>
            </w:rPr>
            <m:t xml:space="preserve">True Power=P= </m:t>
          </m:r>
          <m:sSup>
            <m:sSupPr>
              <m:ctrlPr>
                <w:rPr>
                  <w:rFonts w:ascii="Cambria Math" w:hAnsi="Cambria Math" w:cs="Times New Roman"/>
                  <w:i/>
                  <w:iCs/>
                  <w:sz w:val="28"/>
                </w:rPr>
              </m:ctrlPr>
            </m:sSupPr>
            <m:e>
              <m:r>
                <w:rPr>
                  <w:rFonts w:ascii="Cambria Math" w:hAnsi="Cambria Math" w:cs="Times New Roman"/>
                  <w:sz w:val="28"/>
                </w:rPr>
                <m:t>I</m:t>
              </m:r>
            </m:e>
            <m:sup>
              <m:r>
                <w:rPr>
                  <w:rFonts w:ascii="Cambria Math" w:hAnsi="Cambria Math" w:cs="Times New Roman"/>
                  <w:sz w:val="28"/>
                </w:rPr>
                <m:t>2</m:t>
              </m:r>
            </m:sup>
          </m:sSup>
          <m:r>
            <w:rPr>
              <w:rFonts w:ascii="Cambria Math" w:hAnsi="Cambria Math" w:cs="Times New Roman"/>
              <w:sz w:val="28"/>
            </w:rPr>
            <m:t xml:space="preserve">R= </m:t>
          </m:r>
          <m:sSup>
            <m:sSupPr>
              <m:ctrlPr>
                <w:rPr>
                  <w:rFonts w:ascii="Cambria Math" w:hAnsi="Cambria Math" w:cs="Times New Roman"/>
                  <w:i/>
                  <w:iCs/>
                  <w:sz w:val="28"/>
                </w:rPr>
              </m:ctrlPr>
            </m:sSupPr>
            <m:e>
              <m:r>
                <w:rPr>
                  <w:rFonts w:ascii="Cambria Math" w:hAnsi="Cambria Math" w:cs="Times New Roman"/>
                  <w:sz w:val="28"/>
                </w:rPr>
                <m:t>I</m:t>
              </m:r>
            </m:e>
            <m:sup>
              <m:r>
                <w:rPr>
                  <w:rFonts w:ascii="Cambria Math" w:hAnsi="Cambria Math" w:cs="Times New Roman"/>
                  <w:sz w:val="28"/>
                </w:rPr>
                <m:t>2</m:t>
              </m:r>
            </m:sup>
          </m:sSup>
          <m:r>
            <w:rPr>
              <w:rFonts w:ascii="Cambria Math" w:hAnsi="Cambria Math" w:cs="Times New Roman"/>
              <w:sz w:val="28"/>
            </w:rPr>
            <m:t>Z Cos∅=VICos∅</m:t>
          </m:r>
        </m:oMath>
      </m:oMathPara>
    </w:p>
    <w:p w14:paraId="4EA94932" w14:textId="42EDCDB7" w:rsidR="00D3023F" w:rsidRPr="00177BD6" w:rsidRDefault="00425D58" w:rsidP="00D3023F">
      <w:pPr>
        <w:rPr>
          <w:rFonts w:ascii="Times New Roman" w:eastAsiaTheme="minorEastAsia" w:hAnsi="Times New Roman" w:cs="Times New Roman"/>
          <w:b/>
          <w:bCs/>
          <w:i/>
          <w:iCs/>
          <w:sz w:val="28"/>
        </w:rPr>
      </w:pPr>
      <m:oMathPara>
        <m:oMath>
          <m:r>
            <w:rPr>
              <w:rFonts w:ascii="Cambria Math" w:hAnsi="Cambria Math" w:cs="Times New Roman"/>
              <w:sz w:val="28"/>
            </w:rPr>
            <m:t xml:space="preserve">Reactive Power=Q= </m:t>
          </m:r>
          <m:sSup>
            <m:sSupPr>
              <m:ctrlPr>
                <w:rPr>
                  <w:rFonts w:ascii="Cambria Math" w:hAnsi="Cambria Math" w:cs="Times New Roman"/>
                  <w:i/>
                  <w:iCs/>
                  <w:sz w:val="28"/>
                </w:rPr>
              </m:ctrlPr>
            </m:sSupPr>
            <m:e>
              <m:r>
                <w:rPr>
                  <w:rFonts w:ascii="Cambria Math" w:hAnsi="Cambria Math" w:cs="Times New Roman"/>
                  <w:sz w:val="28"/>
                </w:rPr>
                <m:t>I</m:t>
              </m:r>
            </m:e>
            <m:sup>
              <m:r>
                <w:rPr>
                  <w:rFonts w:ascii="Cambria Math" w:hAnsi="Cambria Math" w:cs="Times New Roman"/>
                  <w:sz w:val="28"/>
                </w:rPr>
                <m:t>2</m:t>
              </m:r>
            </m:sup>
          </m:sSup>
          <m:r>
            <w:rPr>
              <w:rFonts w:ascii="Cambria Math" w:hAnsi="Cambria Math" w:cs="Times New Roman"/>
              <w:sz w:val="28"/>
            </w:rPr>
            <m:t xml:space="preserve">X= </m:t>
          </m:r>
          <m:sSup>
            <m:sSupPr>
              <m:ctrlPr>
                <w:rPr>
                  <w:rFonts w:ascii="Cambria Math" w:hAnsi="Cambria Math" w:cs="Times New Roman"/>
                  <w:i/>
                  <w:iCs/>
                  <w:sz w:val="28"/>
                </w:rPr>
              </m:ctrlPr>
            </m:sSupPr>
            <m:e>
              <m:r>
                <w:rPr>
                  <w:rFonts w:ascii="Cambria Math" w:hAnsi="Cambria Math" w:cs="Times New Roman"/>
                  <w:sz w:val="28"/>
                </w:rPr>
                <m:t>I</m:t>
              </m:r>
            </m:e>
            <m:sup>
              <m:r>
                <w:rPr>
                  <w:rFonts w:ascii="Cambria Math" w:hAnsi="Cambria Math" w:cs="Times New Roman"/>
                  <w:sz w:val="28"/>
                </w:rPr>
                <m:t>2</m:t>
              </m:r>
            </m:sup>
          </m:sSup>
          <m:r>
            <w:rPr>
              <w:rFonts w:ascii="Cambria Math" w:hAnsi="Cambria Math" w:cs="Times New Roman"/>
              <w:sz w:val="28"/>
            </w:rPr>
            <m:t>Z Sin∅=VISin∅</m:t>
          </m:r>
          <m:r>
            <m:rPr>
              <m:sty m:val="bi"/>
            </m:rPr>
            <w:rPr>
              <w:rFonts w:ascii="Cambria Math" w:hAnsi="Cambria Math" w:cs="Times New Roman"/>
              <w:sz w:val="28"/>
            </w:rPr>
            <m:t xml:space="preserve"> </m:t>
          </m:r>
        </m:oMath>
      </m:oMathPara>
    </w:p>
    <w:p w14:paraId="2492F170" w14:textId="77777777" w:rsidR="00FF5E4D" w:rsidRDefault="00FF5E4D">
      <w:pPr>
        <w:rPr>
          <w:rFonts w:ascii="Times New Roman" w:hAnsi="Times New Roman" w:cs="Times New Roman"/>
          <w:b/>
          <w:bCs/>
          <w:i/>
          <w:iCs/>
          <w:color w:val="7030A0"/>
          <w:sz w:val="28"/>
        </w:rPr>
      </w:pPr>
      <w:r>
        <w:rPr>
          <w:rFonts w:ascii="Times New Roman" w:hAnsi="Times New Roman" w:cs="Times New Roman"/>
          <w:b/>
          <w:bCs/>
          <w:i/>
          <w:iCs/>
          <w:color w:val="7030A0"/>
          <w:sz w:val="28"/>
        </w:rPr>
        <w:t xml:space="preserve">What </w:t>
      </w:r>
      <w:proofErr w:type="gramStart"/>
      <w:r>
        <w:rPr>
          <w:rFonts w:ascii="Times New Roman" w:hAnsi="Times New Roman" w:cs="Times New Roman"/>
          <w:b/>
          <w:bCs/>
          <w:i/>
          <w:iCs/>
          <w:color w:val="7030A0"/>
          <w:sz w:val="28"/>
        </w:rPr>
        <w:t>is</w:t>
      </w:r>
      <w:proofErr w:type="gramEnd"/>
      <w:r>
        <w:rPr>
          <w:rFonts w:ascii="Times New Roman" w:hAnsi="Times New Roman" w:cs="Times New Roman"/>
          <w:b/>
          <w:bCs/>
          <w:i/>
          <w:iCs/>
          <w:color w:val="7030A0"/>
          <w:sz w:val="28"/>
        </w:rPr>
        <w:t xml:space="preserve"> FACTS?</w:t>
      </w:r>
    </w:p>
    <w:p w14:paraId="70944713" w14:textId="77777777" w:rsidR="00177BD6" w:rsidRDefault="00177BD6" w:rsidP="00177BD6">
      <w:pPr>
        <w:ind w:firstLine="720"/>
        <w:jc w:val="both"/>
        <w:rPr>
          <w:rFonts w:ascii="Times New Roman" w:hAnsi="Times New Roman" w:cs="Times New Roman"/>
          <w:sz w:val="28"/>
        </w:rPr>
      </w:pPr>
      <w:r w:rsidRPr="00177BD6">
        <w:rPr>
          <w:rFonts w:ascii="Times New Roman" w:hAnsi="Times New Roman" w:cs="Times New Roman"/>
          <w:sz w:val="28"/>
        </w:rPr>
        <w:t xml:space="preserve">It is a </w:t>
      </w:r>
      <w:r w:rsidR="00753100">
        <w:rPr>
          <w:rFonts w:ascii="Times New Roman" w:hAnsi="Times New Roman" w:cs="Times New Roman"/>
          <w:sz w:val="28"/>
        </w:rPr>
        <w:t>Flexible A</w:t>
      </w:r>
      <w:r>
        <w:rPr>
          <w:rFonts w:ascii="Times New Roman" w:hAnsi="Times New Roman" w:cs="Times New Roman"/>
          <w:sz w:val="28"/>
        </w:rPr>
        <w:t xml:space="preserve">lternating current </w:t>
      </w:r>
      <w:r w:rsidR="00753100">
        <w:rPr>
          <w:rFonts w:ascii="Times New Roman" w:hAnsi="Times New Roman" w:cs="Times New Roman"/>
          <w:sz w:val="28"/>
        </w:rPr>
        <w:t xml:space="preserve">transmission system </w:t>
      </w:r>
      <w:r>
        <w:rPr>
          <w:rFonts w:ascii="Times New Roman" w:hAnsi="Times New Roman" w:cs="Times New Roman"/>
          <w:sz w:val="28"/>
        </w:rPr>
        <w:t xml:space="preserve">depend on </w:t>
      </w:r>
      <w:r w:rsidR="00753100">
        <w:rPr>
          <w:rFonts w:ascii="Times New Roman" w:hAnsi="Times New Roman" w:cs="Times New Roman"/>
          <w:sz w:val="28"/>
        </w:rPr>
        <w:t>power electronic-based system and</w:t>
      </w:r>
      <w:r>
        <w:rPr>
          <w:rFonts w:ascii="Times New Roman" w:hAnsi="Times New Roman" w:cs="Times New Roman"/>
          <w:sz w:val="28"/>
        </w:rPr>
        <w:t xml:space="preserve"> other static controllers to </w:t>
      </w:r>
      <w:r w:rsidR="00753100">
        <w:rPr>
          <w:rFonts w:ascii="Times New Roman" w:hAnsi="Times New Roman" w:cs="Times New Roman"/>
          <w:sz w:val="28"/>
        </w:rPr>
        <w:t>enhance the controll</w:t>
      </w:r>
      <w:r>
        <w:rPr>
          <w:rFonts w:ascii="Times New Roman" w:hAnsi="Times New Roman" w:cs="Times New Roman"/>
          <w:sz w:val="28"/>
        </w:rPr>
        <w:t xml:space="preserve">ability and </w:t>
      </w:r>
      <w:r w:rsidR="00753100">
        <w:rPr>
          <w:rFonts w:ascii="Times New Roman" w:hAnsi="Times New Roman" w:cs="Times New Roman"/>
          <w:sz w:val="28"/>
        </w:rPr>
        <w:t>increase the</w:t>
      </w:r>
      <w:r>
        <w:rPr>
          <w:rFonts w:ascii="Times New Roman" w:hAnsi="Times New Roman" w:cs="Times New Roman"/>
          <w:sz w:val="28"/>
        </w:rPr>
        <w:t xml:space="preserve"> </w:t>
      </w:r>
      <w:r w:rsidR="00753100">
        <w:rPr>
          <w:rFonts w:ascii="Times New Roman" w:hAnsi="Times New Roman" w:cs="Times New Roman"/>
          <w:sz w:val="28"/>
        </w:rPr>
        <w:t xml:space="preserve">power transfer </w:t>
      </w:r>
      <w:r>
        <w:rPr>
          <w:rFonts w:ascii="Times New Roman" w:hAnsi="Times New Roman" w:cs="Times New Roman"/>
          <w:sz w:val="28"/>
        </w:rPr>
        <w:t>capability.</w:t>
      </w:r>
    </w:p>
    <w:p w14:paraId="6E80D1DB" w14:textId="72D49B3C" w:rsidR="00753100" w:rsidRDefault="00753100" w:rsidP="00177BD6">
      <w:pPr>
        <w:ind w:firstLine="720"/>
        <w:jc w:val="both"/>
        <w:rPr>
          <w:rFonts w:ascii="Times New Roman" w:hAnsi="Times New Roman" w:cs="Times New Roman"/>
          <w:sz w:val="28"/>
        </w:rPr>
      </w:pPr>
      <w:r>
        <w:rPr>
          <w:rFonts w:ascii="Times New Roman" w:hAnsi="Times New Roman" w:cs="Times New Roman"/>
          <w:sz w:val="28"/>
        </w:rPr>
        <w:lastRenderedPageBreak/>
        <w:t>Initially FACTS introduced by Institute of Electrical and Electronics Engineers (IEEE) as a static equipment with electronic based system</w:t>
      </w:r>
      <w:r w:rsidR="00890519">
        <w:rPr>
          <w:rFonts w:ascii="Times New Roman" w:hAnsi="Times New Roman" w:cs="Times New Roman"/>
          <w:sz w:val="28"/>
        </w:rPr>
        <w:t xml:space="preserve"> that provide the control of AC transmission system </w:t>
      </w:r>
      <w:r w:rsidR="00890519">
        <w:rPr>
          <w:rFonts w:ascii="Times New Roman" w:hAnsi="Times New Roman" w:cs="Times New Roman"/>
          <w:sz w:val="28"/>
        </w:rPr>
        <w:fldChar w:fldCharType="begin"/>
      </w:r>
      <w:r w:rsidR="00890519">
        <w:rPr>
          <w:rFonts w:ascii="Times New Roman" w:hAnsi="Times New Roman" w:cs="Times New Roman"/>
          <w:sz w:val="28"/>
        </w:rPr>
        <w:instrText xml:space="preserve"> ADDIN EN.CITE &lt;EndNote&gt;&lt;Cite&gt;&lt;Author&gt;Edris&lt;/Author&gt;&lt;Year&gt;1997&lt;/Year&gt;&lt;RecNum&gt;380&lt;/RecNum&gt;&lt;DisplayText&gt;[1]&lt;/DisplayText&gt;&lt;record&gt;&lt;rec-number&gt;380&lt;/rec-number&gt;&lt;foreign-keys&gt;&lt;key app="EN" db-id="sw00xtss4spprzeae0cvrtw1sxaw9vwe9tdx" timestamp="1604479455"&gt;380&lt;/key&gt;&lt;/foreign-keys&gt;&lt;ref-type name="Journal Article"&gt;17&lt;/ref-type&gt;&lt;contributors&gt;&lt;authors&gt;&lt;author&gt;Edris, AA %J IEEE Transactions on Power Delivery&lt;/author&gt;&lt;/authors&gt;&lt;/contributors&gt;&lt;titles&gt;&lt;title&gt;Proposed terms and definitions for flexible AC transmission system (FACTS)&lt;/title&gt;&lt;/titles&gt;&lt;volume&gt;12&lt;/volume&gt;&lt;number&gt;4&lt;/number&gt;&lt;dates&gt;&lt;year&gt;1997&lt;/year&gt;&lt;/dates&gt;&lt;urls&gt;&lt;/urls&gt;&lt;/record&gt;&lt;/Cite&gt;&lt;/EndNote&gt;</w:instrText>
      </w:r>
      <w:r w:rsidR="00890519">
        <w:rPr>
          <w:rFonts w:ascii="Times New Roman" w:hAnsi="Times New Roman" w:cs="Times New Roman"/>
          <w:sz w:val="28"/>
        </w:rPr>
        <w:fldChar w:fldCharType="separate"/>
      </w:r>
      <w:r w:rsidR="00890519">
        <w:rPr>
          <w:rFonts w:ascii="Times New Roman" w:hAnsi="Times New Roman" w:cs="Times New Roman"/>
          <w:noProof/>
          <w:sz w:val="28"/>
        </w:rPr>
        <w:t>[1]</w:t>
      </w:r>
      <w:r w:rsidR="00890519">
        <w:rPr>
          <w:rFonts w:ascii="Times New Roman" w:hAnsi="Times New Roman" w:cs="Times New Roman"/>
          <w:sz w:val="28"/>
        </w:rPr>
        <w:fldChar w:fldCharType="end"/>
      </w:r>
      <w:r w:rsidR="00890519">
        <w:rPr>
          <w:rFonts w:ascii="Times New Roman" w:hAnsi="Times New Roman" w:cs="Times New Roman"/>
          <w:sz w:val="28"/>
        </w:rPr>
        <w:t xml:space="preserve"> . Siemens, defined FACTS as to Increase the reliability of AC grids and reduce the power delivery costs. They improve transmission quality and efficiency of power transmission by supplying inductive or reactive power to grid.  </w:t>
      </w:r>
    </w:p>
    <w:p w14:paraId="61543818" w14:textId="3CBB7C12" w:rsidR="00191A89" w:rsidRDefault="00191A89" w:rsidP="00177BD6">
      <w:pPr>
        <w:ind w:firstLine="720"/>
        <w:jc w:val="both"/>
        <w:rPr>
          <w:rFonts w:ascii="Times New Roman" w:hAnsi="Times New Roman" w:cs="Times New Roman"/>
          <w:sz w:val="28"/>
        </w:rPr>
      </w:pPr>
      <w:r w:rsidRPr="00191A89">
        <w:rPr>
          <w:rFonts w:ascii="Times New Roman" w:hAnsi="Times New Roman" w:cs="Times New Roman"/>
          <w:noProof/>
          <w:sz w:val="28"/>
        </w:rPr>
        <w:drawing>
          <wp:inline distT="0" distB="0" distL="0" distR="0" wp14:anchorId="3FDF4415" wp14:editId="0FA9AD9E">
            <wp:extent cx="6838241" cy="2994338"/>
            <wp:effectExtent l="0" t="0" r="1270" b="0"/>
            <wp:docPr id="4" name="Picture 3">
              <a:extLst xmlns:a="http://schemas.openxmlformats.org/drawingml/2006/main">
                <a:ext uri="{FF2B5EF4-FFF2-40B4-BE49-F238E27FC236}">
                  <a16:creationId xmlns:a16="http://schemas.microsoft.com/office/drawing/2014/main" id="{C421CD38-4DDB-4F3C-BA1B-289ADE09D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21CD38-4DDB-4F3C-BA1B-289ADE09D067}"/>
                        </a:ext>
                      </a:extLst>
                    </pic:cNvPr>
                    <pic:cNvPicPr>
                      <a:picLocks noChangeAspect="1"/>
                    </pic:cNvPicPr>
                  </pic:nvPicPr>
                  <pic:blipFill>
                    <a:blip r:embed="rId24"/>
                    <a:stretch>
                      <a:fillRect/>
                    </a:stretch>
                  </pic:blipFill>
                  <pic:spPr>
                    <a:xfrm>
                      <a:off x="0" y="0"/>
                      <a:ext cx="6867272" cy="3007050"/>
                    </a:xfrm>
                    <a:prstGeom prst="rect">
                      <a:avLst/>
                    </a:prstGeom>
                  </pic:spPr>
                </pic:pic>
              </a:graphicData>
            </a:graphic>
          </wp:inline>
        </w:drawing>
      </w:r>
    </w:p>
    <w:p w14:paraId="7F9384E5" w14:textId="5DEBE475" w:rsidR="001427DB" w:rsidRDefault="001427DB" w:rsidP="00177BD6">
      <w:pPr>
        <w:ind w:firstLine="720"/>
        <w:jc w:val="both"/>
        <w:rPr>
          <w:rFonts w:ascii="Times New Roman" w:hAnsi="Times New Roman" w:cs="Times New Roman"/>
          <w:sz w:val="28"/>
        </w:rPr>
      </w:pPr>
      <w:r>
        <w:rPr>
          <w:rFonts w:ascii="Times New Roman" w:hAnsi="Times New Roman" w:cs="Times New Roman"/>
          <w:noProof/>
          <w:sz w:val="28"/>
        </w:rPr>
        <w:drawing>
          <wp:inline distT="0" distB="0" distL="0" distR="0" wp14:anchorId="7DDEB07F" wp14:editId="4B909F50">
            <wp:extent cx="6838950" cy="35610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38950" cy="3561080"/>
                    </a:xfrm>
                    <a:prstGeom prst="rect">
                      <a:avLst/>
                    </a:prstGeom>
                    <a:noFill/>
                    <a:ln>
                      <a:noFill/>
                    </a:ln>
                  </pic:spPr>
                </pic:pic>
              </a:graphicData>
            </a:graphic>
          </wp:inline>
        </w:drawing>
      </w:r>
    </w:p>
    <w:p w14:paraId="3DA85823" w14:textId="119863FE" w:rsidR="001427DB" w:rsidRDefault="001427DB" w:rsidP="00177BD6">
      <w:pPr>
        <w:ind w:firstLine="720"/>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1BF84704" wp14:editId="1F4FFE04">
            <wp:extent cx="4932680" cy="330327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32680" cy="3303270"/>
                    </a:xfrm>
                    <a:prstGeom prst="rect">
                      <a:avLst/>
                    </a:prstGeom>
                    <a:noFill/>
                    <a:ln>
                      <a:noFill/>
                    </a:ln>
                  </pic:spPr>
                </pic:pic>
              </a:graphicData>
            </a:graphic>
          </wp:inline>
        </w:drawing>
      </w:r>
    </w:p>
    <w:p w14:paraId="1E40D2E1" w14:textId="4B44DD99" w:rsidR="001427DB" w:rsidRDefault="00152ED1" w:rsidP="00177BD6">
      <w:pPr>
        <w:ind w:firstLine="720"/>
        <w:jc w:val="both"/>
        <w:rPr>
          <w:rFonts w:ascii="Times New Roman" w:hAnsi="Times New Roman" w:cs="Times New Roman"/>
          <w:sz w:val="28"/>
        </w:rPr>
      </w:pPr>
      <w:r>
        <w:rPr>
          <w:rFonts w:ascii="Times New Roman" w:hAnsi="Times New Roman" w:cs="Times New Roman"/>
          <w:noProof/>
          <w:sz w:val="28"/>
        </w:rPr>
        <w:drawing>
          <wp:inline distT="0" distB="0" distL="0" distR="0" wp14:anchorId="0FB92AEB" wp14:editId="047302F3">
            <wp:extent cx="6838950" cy="168719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38950" cy="1687195"/>
                    </a:xfrm>
                    <a:prstGeom prst="rect">
                      <a:avLst/>
                    </a:prstGeom>
                    <a:noFill/>
                    <a:ln>
                      <a:noFill/>
                    </a:ln>
                  </pic:spPr>
                </pic:pic>
              </a:graphicData>
            </a:graphic>
          </wp:inline>
        </w:drawing>
      </w:r>
    </w:p>
    <w:p w14:paraId="7FDA2F07" w14:textId="6A4A726A" w:rsidR="00191A89" w:rsidRDefault="00191A89" w:rsidP="00177BD6">
      <w:pPr>
        <w:ind w:firstLine="720"/>
        <w:jc w:val="both"/>
        <w:rPr>
          <w:rFonts w:ascii="Times New Roman" w:hAnsi="Times New Roman" w:cs="Times New Roman"/>
          <w:sz w:val="28"/>
        </w:rPr>
      </w:pPr>
      <w:r>
        <w:rPr>
          <w:rFonts w:ascii="Times New Roman" w:hAnsi="Times New Roman" w:cs="Times New Roman"/>
          <w:noProof/>
          <w:sz w:val="28"/>
        </w:rPr>
        <w:lastRenderedPageBreak/>
        <w:drawing>
          <wp:inline distT="0" distB="0" distL="0" distR="0" wp14:anchorId="1A8D5CBC" wp14:editId="26FE9D34">
            <wp:extent cx="5640669" cy="44107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5216" cy="4414266"/>
                    </a:xfrm>
                    <a:prstGeom prst="rect">
                      <a:avLst/>
                    </a:prstGeom>
                    <a:noFill/>
                    <a:ln>
                      <a:noFill/>
                    </a:ln>
                  </pic:spPr>
                </pic:pic>
              </a:graphicData>
            </a:graphic>
          </wp:inline>
        </w:drawing>
      </w:r>
    </w:p>
    <w:p w14:paraId="16A52F36" w14:textId="0F117A48" w:rsidR="00177BD6" w:rsidRPr="00177BD6" w:rsidRDefault="00177BD6" w:rsidP="00177BD6">
      <w:pPr>
        <w:jc w:val="both"/>
        <w:rPr>
          <w:rFonts w:ascii="Times New Roman" w:hAnsi="Times New Roman" w:cs="Times New Roman"/>
          <w:b/>
          <w:bCs/>
          <w:i/>
          <w:iCs/>
          <w:color w:val="7030A0"/>
          <w:sz w:val="28"/>
        </w:rPr>
      </w:pPr>
      <w:r w:rsidRPr="00177BD6">
        <w:rPr>
          <w:rFonts w:ascii="Times New Roman" w:hAnsi="Times New Roman" w:cs="Times New Roman"/>
          <w:b/>
          <w:bCs/>
          <w:i/>
          <w:iCs/>
          <w:color w:val="7030A0"/>
          <w:sz w:val="28"/>
        </w:rPr>
        <w:t>FACTS C</w:t>
      </w:r>
      <w:r w:rsidR="00FF5E4D">
        <w:rPr>
          <w:rFonts w:ascii="Times New Roman" w:hAnsi="Times New Roman" w:cs="Times New Roman"/>
          <w:b/>
          <w:bCs/>
          <w:i/>
          <w:iCs/>
          <w:color w:val="7030A0"/>
          <w:sz w:val="28"/>
        </w:rPr>
        <w:t>ontroller</w:t>
      </w:r>
    </w:p>
    <w:p w14:paraId="08BC31E9" w14:textId="66B8E1D4" w:rsidR="00177BD6" w:rsidRDefault="00177BD6" w:rsidP="00177BD6">
      <w:pPr>
        <w:rPr>
          <w:rFonts w:ascii="Times New Roman" w:eastAsiaTheme="minorEastAsia" w:hAnsi="Times New Roman" w:cs="Times New Roman"/>
          <w:sz w:val="28"/>
        </w:rPr>
      </w:pPr>
      <w:r w:rsidRPr="00177BD6">
        <w:rPr>
          <w:rFonts w:ascii="Times New Roman" w:eastAsiaTheme="minorEastAsia" w:hAnsi="Times New Roman" w:cs="Times New Roman"/>
          <w:sz w:val="28"/>
        </w:rPr>
        <w:t>A power electronic-based system and other static equipment that provide control of one or more AC transmission system parameters</w:t>
      </w:r>
      <w:r>
        <w:rPr>
          <w:rFonts w:ascii="Times New Roman" w:eastAsiaTheme="minorEastAsia" w:hAnsi="Times New Roman" w:cs="Times New Roman"/>
          <w:sz w:val="28"/>
        </w:rPr>
        <w:t>.</w:t>
      </w:r>
    </w:p>
    <w:p w14:paraId="5DBC7D45" w14:textId="72F82CFF" w:rsidR="00177BD6" w:rsidRPr="00177BD6" w:rsidRDefault="00177BD6" w:rsidP="00177BD6">
      <w:pPr>
        <w:jc w:val="center"/>
        <w:rPr>
          <w:rFonts w:ascii="Times New Roman" w:eastAsiaTheme="minorEastAsia" w:hAnsi="Times New Roman" w:cs="Times New Roman"/>
          <w:sz w:val="28"/>
        </w:rPr>
      </w:pPr>
      <w:r>
        <w:rPr>
          <w:rFonts w:ascii="Times New Roman" w:eastAsiaTheme="minorEastAsia" w:hAnsi="Times New Roman" w:cs="Times New Roman"/>
          <w:noProof/>
          <w:sz w:val="28"/>
        </w:rPr>
        <w:drawing>
          <wp:inline distT="0" distB="0" distL="0" distR="0" wp14:anchorId="4043200E" wp14:editId="2A82B220">
            <wp:extent cx="5113020" cy="1275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3020" cy="1275080"/>
                    </a:xfrm>
                    <a:prstGeom prst="rect">
                      <a:avLst/>
                    </a:prstGeom>
                    <a:noFill/>
                    <a:ln>
                      <a:noFill/>
                    </a:ln>
                  </pic:spPr>
                </pic:pic>
              </a:graphicData>
            </a:graphic>
          </wp:inline>
        </w:drawing>
      </w:r>
    </w:p>
    <w:p w14:paraId="55BA47A4" w14:textId="77777777" w:rsidR="00177BD6" w:rsidRPr="00191A89" w:rsidRDefault="00177BD6" w:rsidP="003E1EEA">
      <w:pPr>
        <w:rPr>
          <w:rFonts w:ascii="Times New Roman" w:hAnsi="Times New Roman" w:cs="Times New Roman"/>
          <w:b/>
          <w:bCs/>
          <w:color w:val="7030A0"/>
          <w:sz w:val="28"/>
        </w:rPr>
      </w:pPr>
    </w:p>
    <w:p w14:paraId="0ED1645D" w14:textId="5588C685" w:rsidR="00177BD6" w:rsidRPr="00191A89" w:rsidRDefault="00177BD6" w:rsidP="003E1EEA">
      <w:pPr>
        <w:rPr>
          <w:rFonts w:ascii="Times New Roman" w:hAnsi="Times New Roman" w:cs="Times New Roman"/>
          <w:b/>
          <w:bCs/>
          <w:i/>
          <w:iCs/>
          <w:color w:val="7030A0"/>
          <w:sz w:val="28"/>
        </w:rPr>
      </w:pPr>
      <w:r w:rsidRPr="00191A89">
        <w:rPr>
          <w:rFonts w:ascii="Times New Roman" w:hAnsi="Times New Roman" w:cs="Times New Roman"/>
          <w:b/>
          <w:bCs/>
          <w:i/>
          <w:iCs/>
          <w:color w:val="7030A0"/>
          <w:sz w:val="28"/>
        </w:rPr>
        <w:t>B</w:t>
      </w:r>
      <w:r w:rsidR="00191A89" w:rsidRPr="00191A89">
        <w:rPr>
          <w:rFonts w:ascii="Times New Roman" w:hAnsi="Times New Roman" w:cs="Times New Roman"/>
          <w:b/>
          <w:bCs/>
          <w:i/>
          <w:iCs/>
          <w:color w:val="7030A0"/>
          <w:sz w:val="28"/>
        </w:rPr>
        <w:t xml:space="preserve">asic Types of </w:t>
      </w:r>
      <w:r w:rsidRPr="00191A89">
        <w:rPr>
          <w:rFonts w:ascii="Times New Roman" w:hAnsi="Times New Roman" w:cs="Times New Roman"/>
          <w:b/>
          <w:bCs/>
          <w:i/>
          <w:iCs/>
          <w:color w:val="7030A0"/>
          <w:sz w:val="28"/>
        </w:rPr>
        <w:t>FATCS C</w:t>
      </w:r>
      <w:r w:rsidR="00191A89" w:rsidRPr="00191A89">
        <w:rPr>
          <w:rFonts w:ascii="Times New Roman" w:hAnsi="Times New Roman" w:cs="Times New Roman"/>
          <w:b/>
          <w:bCs/>
          <w:i/>
          <w:iCs/>
          <w:color w:val="7030A0"/>
          <w:sz w:val="28"/>
        </w:rPr>
        <w:t>ontrollers</w:t>
      </w:r>
    </w:p>
    <w:p w14:paraId="3EA18675" w14:textId="376B2BB7" w:rsidR="00177BD6" w:rsidRPr="00177BD6" w:rsidRDefault="00177BD6" w:rsidP="003E1EEA">
      <w:pPr>
        <w:rPr>
          <w:rFonts w:ascii="Times New Roman" w:hAnsi="Times New Roman" w:cs="Times New Roman"/>
          <w:sz w:val="28"/>
        </w:rPr>
      </w:pPr>
      <w:r w:rsidRPr="00177BD6">
        <w:rPr>
          <w:rFonts w:ascii="Times New Roman" w:hAnsi="Times New Roman" w:cs="Times New Roman"/>
          <w:sz w:val="28"/>
        </w:rPr>
        <w:t>Based on the connection, generally FACTS controller can be classified as follows:</w:t>
      </w:r>
    </w:p>
    <w:p w14:paraId="2578E206" w14:textId="147F4861" w:rsidR="00177BD6" w:rsidRPr="00177BD6" w:rsidRDefault="00177BD6" w:rsidP="00177BD6">
      <w:pPr>
        <w:pStyle w:val="ListParagraph"/>
        <w:numPr>
          <w:ilvl w:val="0"/>
          <w:numId w:val="1"/>
        </w:numPr>
        <w:rPr>
          <w:rFonts w:ascii="Times New Roman" w:hAnsi="Times New Roman" w:cs="Times New Roman"/>
          <w:sz w:val="28"/>
        </w:rPr>
      </w:pPr>
      <w:r w:rsidRPr="00177BD6">
        <w:rPr>
          <w:rFonts w:ascii="Times New Roman" w:hAnsi="Times New Roman" w:cs="Times New Roman"/>
          <w:sz w:val="28"/>
        </w:rPr>
        <w:t>Series controllers</w:t>
      </w:r>
    </w:p>
    <w:p w14:paraId="6B8746AD" w14:textId="45940318" w:rsidR="00177BD6" w:rsidRPr="00177BD6" w:rsidRDefault="00177BD6" w:rsidP="00177BD6">
      <w:pPr>
        <w:pStyle w:val="ListParagraph"/>
        <w:numPr>
          <w:ilvl w:val="0"/>
          <w:numId w:val="1"/>
        </w:numPr>
        <w:rPr>
          <w:rFonts w:ascii="Times New Roman" w:hAnsi="Times New Roman" w:cs="Times New Roman"/>
          <w:sz w:val="28"/>
        </w:rPr>
      </w:pPr>
      <w:r w:rsidRPr="00177BD6">
        <w:rPr>
          <w:rFonts w:ascii="Times New Roman" w:hAnsi="Times New Roman" w:cs="Times New Roman"/>
          <w:sz w:val="28"/>
        </w:rPr>
        <w:t>Shunt controllers</w:t>
      </w:r>
    </w:p>
    <w:p w14:paraId="7F3D1108" w14:textId="39A515D8" w:rsidR="00177BD6" w:rsidRPr="00177BD6" w:rsidRDefault="00177BD6" w:rsidP="00177BD6">
      <w:pPr>
        <w:pStyle w:val="ListParagraph"/>
        <w:numPr>
          <w:ilvl w:val="0"/>
          <w:numId w:val="1"/>
        </w:numPr>
        <w:rPr>
          <w:rFonts w:ascii="Times New Roman" w:hAnsi="Times New Roman" w:cs="Times New Roman"/>
          <w:sz w:val="28"/>
        </w:rPr>
      </w:pPr>
      <w:r w:rsidRPr="00177BD6">
        <w:rPr>
          <w:rFonts w:ascii="Times New Roman" w:hAnsi="Times New Roman" w:cs="Times New Roman"/>
          <w:sz w:val="28"/>
        </w:rPr>
        <w:t>Combined series-series controllers</w:t>
      </w:r>
    </w:p>
    <w:p w14:paraId="0D43D45E" w14:textId="29C724F7" w:rsidR="00177BD6" w:rsidRPr="00177BD6" w:rsidRDefault="00177BD6" w:rsidP="00177BD6">
      <w:pPr>
        <w:pStyle w:val="ListParagraph"/>
        <w:numPr>
          <w:ilvl w:val="0"/>
          <w:numId w:val="1"/>
        </w:numPr>
        <w:rPr>
          <w:rFonts w:ascii="Times New Roman" w:hAnsi="Times New Roman" w:cs="Times New Roman"/>
          <w:sz w:val="28"/>
        </w:rPr>
      </w:pPr>
      <w:r w:rsidRPr="00177BD6">
        <w:rPr>
          <w:rFonts w:ascii="Times New Roman" w:hAnsi="Times New Roman" w:cs="Times New Roman"/>
          <w:sz w:val="28"/>
        </w:rPr>
        <w:t>Combined series-shunt controllers.</w:t>
      </w:r>
    </w:p>
    <w:p w14:paraId="3DEA2634" w14:textId="77777777" w:rsidR="00177BD6" w:rsidRDefault="00177BD6" w:rsidP="003E1EEA">
      <w:pPr>
        <w:rPr>
          <w:rFonts w:ascii="Times New Roman" w:hAnsi="Times New Roman" w:cs="Times New Roman"/>
          <w:b/>
          <w:bCs/>
          <w:i/>
          <w:iCs/>
          <w:sz w:val="28"/>
        </w:rPr>
      </w:pPr>
      <w:r>
        <w:rPr>
          <w:rFonts w:ascii="Times New Roman" w:hAnsi="Times New Roman" w:cs="Times New Roman"/>
          <w:b/>
          <w:bCs/>
          <w:i/>
          <w:iCs/>
          <w:sz w:val="28"/>
        </w:rPr>
        <w:t>Series Controllers</w:t>
      </w:r>
    </w:p>
    <w:p w14:paraId="54C6FA0C" w14:textId="77777777" w:rsidR="00177BD6" w:rsidRDefault="00177BD6" w:rsidP="003E1EEA">
      <w:pPr>
        <w:rPr>
          <w:rFonts w:ascii="Times New Roman" w:hAnsi="Times New Roman" w:cs="Times New Roman"/>
          <w:b/>
          <w:bCs/>
          <w:i/>
          <w:iCs/>
          <w:sz w:val="28"/>
        </w:rPr>
      </w:pPr>
    </w:p>
    <w:p w14:paraId="1A835AEF" w14:textId="308DA090" w:rsidR="00177BD6" w:rsidRDefault="00177BD6" w:rsidP="003E1EEA">
      <w:pPr>
        <w:rPr>
          <w:rFonts w:ascii="Times New Roman" w:hAnsi="Times New Roman" w:cs="Times New Roman"/>
          <w:b/>
          <w:bCs/>
          <w:i/>
          <w:iCs/>
          <w:sz w:val="28"/>
        </w:rPr>
      </w:pPr>
      <w:r>
        <w:rPr>
          <w:rFonts w:ascii="Times New Roman" w:hAnsi="Times New Roman" w:cs="Times New Roman"/>
          <w:b/>
          <w:bCs/>
          <w:i/>
          <w:iCs/>
          <w:noProof/>
          <w:sz w:val="28"/>
        </w:rPr>
        <w:lastRenderedPageBreak/>
        <w:drawing>
          <wp:inline distT="0" distB="0" distL="0" distR="0" wp14:anchorId="1137E050" wp14:editId="39629937">
            <wp:extent cx="6831965" cy="3998595"/>
            <wp:effectExtent l="0" t="0" r="698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31965" cy="3998595"/>
                    </a:xfrm>
                    <a:prstGeom prst="rect">
                      <a:avLst/>
                    </a:prstGeom>
                    <a:noFill/>
                    <a:ln>
                      <a:noFill/>
                    </a:ln>
                  </pic:spPr>
                </pic:pic>
              </a:graphicData>
            </a:graphic>
          </wp:inline>
        </w:drawing>
      </w:r>
    </w:p>
    <w:p w14:paraId="445583BD" w14:textId="5F8E9A16" w:rsidR="00191A89" w:rsidRDefault="00191A89" w:rsidP="003E1EEA">
      <w:pPr>
        <w:rPr>
          <w:rFonts w:ascii="Times New Roman" w:hAnsi="Times New Roman" w:cs="Times New Roman"/>
          <w:b/>
          <w:bCs/>
          <w:i/>
          <w:iCs/>
          <w:sz w:val="28"/>
        </w:rPr>
      </w:pPr>
      <w:r>
        <w:rPr>
          <w:rFonts w:ascii="Times New Roman" w:hAnsi="Times New Roman" w:cs="Times New Roman"/>
          <w:b/>
          <w:bCs/>
          <w:i/>
          <w:iCs/>
          <w:noProof/>
          <w:sz w:val="28"/>
        </w:rPr>
        <w:drawing>
          <wp:inline distT="0" distB="0" distL="0" distR="0" wp14:anchorId="76B63DD7" wp14:editId="33B5B29C">
            <wp:extent cx="6059805" cy="33229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59805" cy="3322955"/>
                    </a:xfrm>
                    <a:prstGeom prst="rect">
                      <a:avLst/>
                    </a:prstGeom>
                    <a:noFill/>
                    <a:ln>
                      <a:noFill/>
                    </a:ln>
                  </pic:spPr>
                </pic:pic>
              </a:graphicData>
            </a:graphic>
          </wp:inline>
        </w:drawing>
      </w:r>
    </w:p>
    <w:p w14:paraId="7CBA1FB2" w14:textId="617F823B" w:rsidR="00191A89" w:rsidRDefault="00191A89" w:rsidP="003E1EEA">
      <w:pPr>
        <w:rPr>
          <w:rFonts w:ascii="Times New Roman" w:hAnsi="Times New Roman" w:cs="Times New Roman"/>
          <w:b/>
          <w:bCs/>
          <w:i/>
          <w:iCs/>
          <w:sz w:val="28"/>
        </w:rPr>
      </w:pPr>
      <w:r>
        <w:rPr>
          <w:rFonts w:ascii="Times New Roman" w:hAnsi="Times New Roman" w:cs="Times New Roman"/>
          <w:b/>
          <w:bCs/>
          <w:i/>
          <w:iCs/>
          <w:noProof/>
          <w:sz w:val="28"/>
        </w:rPr>
        <w:lastRenderedPageBreak/>
        <w:drawing>
          <wp:inline distT="0" distB="0" distL="0" distR="0" wp14:anchorId="62EC3FE6" wp14:editId="0D2C2DCA">
            <wp:extent cx="6831965" cy="4565650"/>
            <wp:effectExtent l="0" t="0" r="698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31965" cy="4565650"/>
                    </a:xfrm>
                    <a:prstGeom prst="rect">
                      <a:avLst/>
                    </a:prstGeom>
                    <a:noFill/>
                    <a:ln>
                      <a:noFill/>
                    </a:ln>
                  </pic:spPr>
                </pic:pic>
              </a:graphicData>
            </a:graphic>
          </wp:inline>
        </w:drawing>
      </w:r>
    </w:p>
    <w:p w14:paraId="73B40472" w14:textId="49A805F4" w:rsidR="00191A89" w:rsidRDefault="00191A89" w:rsidP="003E1EEA">
      <w:pPr>
        <w:rPr>
          <w:rFonts w:ascii="Times New Roman" w:hAnsi="Times New Roman" w:cs="Times New Roman"/>
          <w:b/>
          <w:bCs/>
          <w:i/>
          <w:iCs/>
          <w:sz w:val="28"/>
        </w:rPr>
      </w:pPr>
      <w:r>
        <w:rPr>
          <w:rFonts w:ascii="Times New Roman" w:hAnsi="Times New Roman" w:cs="Times New Roman"/>
          <w:b/>
          <w:bCs/>
          <w:i/>
          <w:iCs/>
          <w:noProof/>
          <w:sz w:val="28"/>
        </w:rPr>
        <w:drawing>
          <wp:inline distT="0" distB="0" distL="0" distR="0" wp14:anchorId="27B32376" wp14:editId="4C9D4D37">
            <wp:extent cx="6838950" cy="47586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38950" cy="4758690"/>
                    </a:xfrm>
                    <a:prstGeom prst="rect">
                      <a:avLst/>
                    </a:prstGeom>
                    <a:noFill/>
                    <a:ln>
                      <a:noFill/>
                    </a:ln>
                  </pic:spPr>
                </pic:pic>
              </a:graphicData>
            </a:graphic>
          </wp:inline>
        </w:drawing>
      </w:r>
    </w:p>
    <w:p w14:paraId="01CDB598" w14:textId="2E80CB5F" w:rsidR="00191A89" w:rsidRDefault="00191A89" w:rsidP="003E1EEA">
      <w:pPr>
        <w:rPr>
          <w:rFonts w:ascii="Times New Roman" w:hAnsi="Times New Roman" w:cs="Times New Roman"/>
          <w:b/>
          <w:bCs/>
          <w:i/>
          <w:iCs/>
          <w:sz w:val="28"/>
        </w:rPr>
      </w:pPr>
      <w:r>
        <w:rPr>
          <w:rFonts w:ascii="Times New Roman" w:hAnsi="Times New Roman" w:cs="Times New Roman"/>
          <w:b/>
          <w:bCs/>
          <w:i/>
          <w:iCs/>
          <w:sz w:val="28"/>
        </w:rPr>
        <w:lastRenderedPageBreak/>
        <w:t>Shunt Controllers</w:t>
      </w:r>
    </w:p>
    <w:p w14:paraId="1E06CF22" w14:textId="06451A1B" w:rsidR="00191A89" w:rsidRDefault="00191A89" w:rsidP="003E1EEA">
      <w:pPr>
        <w:rPr>
          <w:rFonts w:ascii="Times New Roman" w:hAnsi="Times New Roman" w:cs="Times New Roman"/>
          <w:b/>
          <w:bCs/>
          <w:i/>
          <w:iCs/>
          <w:sz w:val="28"/>
        </w:rPr>
      </w:pPr>
    </w:p>
    <w:p w14:paraId="24072D9D" w14:textId="53B0F15A" w:rsidR="00191A89" w:rsidRDefault="00191A89" w:rsidP="00191A89">
      <w:pPr>
        <w:jc w:val="center"/>
        <w:rPr>
          <w:rFonts w:ascii="Times New Roman" w:hAnsi="Times New Roman" w:cs="Times New Roman"/>
          <w:b/>
          <w:bCs/>
          <w:i/>
          <w:iCs/>
          <w:sz w:val="28"/>
        </w:rPr>
      </w:pPr>
      <w:r>
        <w:rPr>
          <w:rFonts w:ascii="Times New Roman" w:hAnsi="Times New Roman" w:cs="Times New Roman"/>
          <w:b/>
          <w:bCs/>
          <w:i/>
          <w:iCs/>
          <w:noProof/>
          <w:sz w:val="28"/>
        </w:rPr>
        <w:drawing>
          <wp:inline distT="0" distB="0" distL="0" distR="0" wp14:anchorId="4AF06E9F" wp14:editId="362F9736">
            <wp:extent cx="6838950" cy="444944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38950" cy="4449445"/>
                    </a:xfrm>
                    <a:prstGeom prst="rect">
                      <a:avLst/>
                    </a:prstGeom>
                    <a:noFill/>
                    <a:ln>
                      <a:noFill/>
                    </a:ln>
                  </pic:spPr>
                </pic:pic>
              </a:graphicData>
            </a:graphic>
          </wp:inline>
        </w:drawing>
      </w:r>
    </w:p>
    <w:p w14:paraId="4627F7EA" w14:textId="3DA35AC6" w:rsidR="00191A89" w:rsidRDefault="00191A89" w:rsidP="00191A89">
      <w:pPr>
        <w:jc w:val="center"/>
        <w:rPr>
          <w:rFonts w:ascii="Times New Roman" w:hAnsi="Times New Roman" w:cs="Times New Roman"/>
          <w:b/>
          <w:bCs/>
          <w:i/>
          <w:iCs/>
          <w:sz w:val="28"/>
        </w:rPr>
      </w:pPr>
      <w:r>
        <w:rPr>
          <w:rFonts w:ascii="Times New Roman" w:hAnsi="Times New Roman" w:cs="Times New Roman"/>
          <w:b/>
          <w:bCs/>
          <w:i/>
          <w:iCs/>
          <w:noProof/>
          <w:sz w:val="28"/>
        </w:rPr>
        <w:lastRenderedPageBreak/>
        <w:drawing>
          <wp:inline distT="0" distB="0" distL="0" distR="0" wp14:anchorId="5E4A1DD8" wp14:editId="7DED361A">
            <wp:extent cx="6671310" cy="4385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71310" cy="4385310"/>
                    </a:xfrm>
                    <a:prstGeom prst="rect">
                      <a:avLst/>
                    </a:prstGeom>
                    <a:noFill/>
                    <a:ln>
                      <a:noFill/>
                    </a:ln>
                  </pic:spPr>
                </pic:pic>
              </a:graphicData>
            </a:graphic>
          </wp:inline>
        </w:drawing>
      </w:r>
    </w:p>
    <w:p w14:paraId="3EDE21D1" w14:textId="1A2120D6" w:rsidR="00191A89" w:rsidRDefault="00191A89" w:rsidP="00191A89">
      <w:pPr>
        <w:jc w:val="center"/>
        <w:rPr>
          <w:rFonts w:ascii="Times New Roman" w:hAnsi="Times New Roman" w:cs="Times New Roman"/>
          <w:b/>
          <w:bCs/>
          <w:i/>
          <w:iCs/>
          <w:sz w:val="28"/>
        </w:rPr>
      </w:pPr>
      <w:r>
        <w:rPr>
          <w:rFonts w:ascii="Times New Roman" w:hAnsi="Times New Roman" w:cs="Times New Roman"/>
          <w:b/>
          <w:bCs/>
          <w:i/>
          <w:iCs/>
          <w:noProof/>
          <w:sz w:val="28"/>
        </w:rPr>
        <w:drawing>
          <wp:inline distT="0" distB="0" distL="0" distR="0" wp14:anchorId="52865996" wp14:editId="6C415095">
            <wp:extent cx="6838950" cy="47396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38950" cy="4739640"/>
                    </a:xfrm>
                    <a:prstGeom prst="rect">
                      <a:avLst/>
                    </a:prstGeom>
                    <a:noFill/>
                    <a:ln>
                      <a:noFill/>
                    </a:ln>
                  </pic:spPr>
                </pic:pic>
              </a:graphicData>
            </a:graphic>
          </wp:inline>
        </w:drawing>
      </w:r>
    </w:p>
    <w:p w14:paraId="03F573D5" w14:textId="3828C803" w:rsidR="00191A89" w:rsidRDefault="00191A89" w:rsidP="00191A89">
      <w:pPr>
        <w:jc w:val="center"/>
        <w:rPr>
          <w:rFonts w:ascii="Times New Roman" w:hAnsi="Times New Roman" w:cs="Times New Roman"/>
          <w:b/>
          <w:bCs/>
          <w:i/>
          <w:iCs/>
          <w:sz w:val="28"/>
        </w:rPr>
      </w:pPr>
      <w:r>
        <w:rPr>
          <w:rFonts w:ascii="Times New Roman" w:hAnsi="Times New Roman" w:cs="Times New Roman"/>
          <w:b/>
          <w:bCs/>
          <w:i/>
          <w:iCs/>
          <w:noProof/>
          <w:sz w:val="28"/>
        </w:rPr>
        <w:lastRenderedPageBreak/>
        <w:drawing>
          <wp:inline distT="0" distB="0" distL="0" distR="0" wp14:anchorId="76F34272" wp14:editId="3DFED9FC">
            <wp:extent cx="6838950" cy="47396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38950" cy="4739640"/>
                    </a:xfrm>
                    <a:prstGeom prst="rect">
                      <a:avLst/>
                    </a:prstGeom>
                    <a:noFill/>
                    <a:ln>
                      <a:noFill/>
                    </a:ln>
                  </pic:spPr>
                </pic:pic>
              </a:graphicData>
            </a:graphic>
          </wp:inline>
        </w:drawing>
      </w:r>
    </w:p>
    <w:p w14:paraId="0F8DE499" w14:textId="77777777" w:rsidR="00191A89" w:rsidRDefault="00191A89" w:rsidP="00191A89">
      <w:pPr>
        <w:jc w:val="center"/>
        <w:rPr>
          <w:rFonts w:ascii="Times New Roman" w:hAnsi="Times New Roman" w:cs="Times New Roman"/>
          <w:b/>
          <w:bCs/>
          <w:i/>
          <w:iCs/>
          <w:sz w:val="28"/>
        </w:rPr>
      </w:pPr>
    </w:p>
    <w:p w14:paraId="3875231A" w14:textId="1FBE6757" w:rsidR="00191A89" w:rsidRDefault="00191A89" w:rsidP="00191A89">
      <w:pPr>
        <w:jc w:val="center"/>
        <w:rPr>
          <w:rFonts w:ascii="Times New Roman" w:hAnsi="Times New Roman" w:cs="Times New Roman"/>
          <w:b/>
          <w:bCs/>
          <w:i/>
          <w:iCs/>
          <w:sz w:val="28"/>
        </w:rPr>
      </w:pPr>
    </w:p>
    <w:p w14:paraId="668F3724" w14:textId="0B7A8FFD" w:rsidR="00191A89" w:rsidRDefault="00191A89" w:rsidP="00191A89">
      <w:pPr>
        <w:jc w:val="center"/>
        <w:rPr>
          <w:rFonts w:ascii="Times New Roman" w:hAnsi="Times New Roman" w:cs="Times New Roman"/>
          <w:b/>
          <w:bCs/>
          <w:i/>
          <w:iCs/>
          <w:sz w:val="28"/>
        </w:rPr>
      </w:pPr>
      <w:r>
        <w:rPr>
          <w:rFonts w:ascii="Times New Roman" w:hAnsi="Times New Roman" w:cs="Times New Roman"/>
          <w:b/>
          <w:bCs/>
          <w:i/>
          <w:iCs/>
          <w:noProof/>
          <w:sz w:val="28"/>
        </w:rPr>
        <w:lastRenderedPageBreak/>
        <w:drawing>
          <wp:inline distT="0" distB="0" distL="0" distR="0" wp14:anchorId="71312156" wp14:editId="5C6648AE">
            <wp:extent cx="6831965" cy="4185920"/>
            <wp:effectExtent l="0" t="0" r="698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31965" cy="4185920"/>
                    </a:xfrm>
                    <a:prstGeom prst="rect">
                      <a:avLst/>
                    </a:prstGeom>
                    <a:noFill/>
                    <a:ln>
                      <a:noFill/>
                    </a:ln>
                  </pic:spPr>
                </pic:pic>
              </a:graphicData>
            </a:graphic>
          </wp:inline>
        </w:drawing>
      </w:r>
    </w:p>
    <w:p w14:paraId="77F281EC" w14:textId="4DF94CB6" w:rsidR="00191A89" w:rsidRDefault="00191A89" w:rsidP="00191A89">
      <w:pPr>
        <w:jc w:val="center"/>
        <w:rPr>
          <w:rFonts w:ascii="Times New Roman" w:hAnsi="Times New Roman" w:cs="Times New Roman"/>
          <w:b/>
          <w:bCs/>
          <w:i/>
          <w:iCs/>
          <w:sz w:val="28"/>
        </w:rPr>
      </w:pPr>
      <w:r>
        <w:rPr>
          <w:rFonts w:ascii="Times New Roman" w:hAnsi="Times New Roman" w:cs="Times New Roman"/>
          <w:b/>
          <w:bCs/>
          <w:i/>
          <w:iCs/>
          <w:noProof/>
          <w:sz w:val="28"/>
        </w:rPr>
        <w:drawing>
          <wp:inline distT="0" distB="0" distL="0" distR="0" wp14:anchorId="0EEAEE3A" wp14:editId="623CE9E0">
            <wp:extent cx="6838950" cy="41986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38950" cy="4198620"/>
                    </a:xfrm>
                    <a:prstGeom prst="rect">
                      <a:avLst/>
                    </a:prstGeom>
                    <a:noFill/>
                    <a:ln>
                      <a:noFill/>
                    </a:ln>
                  </pic:spPr>
                </pic:pic>
              </a:graphicData>
            </a:graphic>
          </wp:inline>
        </w:drawing>
      </w:r>
    </w:p>
    <w:p w14:paraId="7000D19C" w14:textId="266BF506" w:rsidR="00191A89" w:rsidRDefault="00191A89" w:rsidP="00191A89">
      <w:pPr>
        <w:jc w:val="center"/>
        <w:rPr>
          <w:rFonts w:ascii="Times New Roman" w:hAnsi="Times New Roman" w:cs="Times New Roman"/>
          <w:b/>
          <w:bCs/>
          <w:i/>
          <w:iCs/>
          <w:sz w:val="28"/>
        </w:rPr>
      </w:pPr>
      <w:r>
        <w:rPr>
          <w:rFonts w:ascii="Times New Roman" w:hAnsi="Times New Roman" w:cs="Times New Roman"/>
          <w:b/>
          <w:bCs/>
          <w:i/>
          <w:iCs/>
          <w:noProof/>
          <w:sz w:val="28"/>
        </w:rPr>
        <w:lastRenderedPageBreak/>
        <w:drawing>
          <wp:inline distT="0" distB="0" distL="0" distR="0" wp14:anchorId="0795FAF2" wp14:editId="18FD5C70">
            <wp:extent cx="6239510" cy="2994025"/>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39510" cy="2994025"/>
                    </a:xfrm>
                    <a:prstGeom prst="rect">
                      <a:avLst/>
                    </a:prstGeom>
                    <a:noFill/>
                    <a:ln>
                      <a:noFill/>
                    </a:ln>
                  </pic:spPr>
                </pic:pic>
              </a:graphicData>
            </a:graphic>
          </wp:inline>
        </w:drawing>
      </w:r>
    </w:p>
    <w:p w14:paraId="16A3B868" w14:textId="52EF9217" w:rsidR="00191A89" w:rsidRDefault="00191A89" w:rsidP="00191A89">
      <w:pPr>
        <w:jc w:val="center"/>
        <w:rPr>
          <w:rFonts w:ascii="Times New Roman" w:hAnsi="Times New Roman" w:cs="Times New Roman"/>
          <w:b/>
          <w:bCs/>
          <w:i/>
          <w:iCs/>
          <w:sz w:val="28"/>
        </w:rPr>
      </w:pPr>
      <w:r>
        <w:rPr>
          <w:rFonts w:ascii="Times New Roman" w:hAnsi="Times New Roman" w:cs="Times New Roman"/>
          <w:b/>
          <w:bCs/>
          <w:i/>
          <w:iCs/>
          <w:noProof/>
          <w:sz w:val="28"/>
        </w:rPr>
        <w:drawing>
          <wp:inline distT="0" distB="0" distL="0" distR="0" wp14:anchorId="2C1CC205" wp14:editId="3D7048B8">
            <wp:extent cx="6831965" cy="4655820"/>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31965" cy="4655820"/>
                    </a:xfrm>
                    <a:prstGeom prst="rect">
                      <a:avLst/>
                    </a:prstGeom>
                    <a:noFill/>
                    <a:ln>
                      <a:noFill/>
                    </a:ln>
                  </pic:spPr>
                </pic:pic>
              </a:graphicData>
            </a:graphic>
          </wp:inline>
        </w:drawing>
      </w:r>
    </w:p>
    <w:p w14:paraId="4BC463AE" w14:textId="2BFD0947" w:rsidR="00191A89" w:rsidRDefault="00191A89" w:rsidP="00191A89">
      <w:pPr>
        <w:jc w:val="center"/>
        <w:rPr>
          <w:rFonts w:ascii="Times New Roman" w:hAnsi="Times New Roman" w:cs="Times New Roman"/>
          <w:b/>
          <w:bCs/>
          <w:i/>
          <w:iCs/>
          <w:sz w:val="28"/>
        </w:rPr>
      </w:pPr>
      <w:r>
        <w:rPr>
          <w:rFonts w:ascii="Times New Roman" w:hAnsi="Times New Roman" w:cs="Times New Roman"/>
          <w:b/>
          <w:bCs/>
          <w:i/>
          <w:iCs/>
          <w:noProof/>
          <w:sz w:val="28"/>
        </w:rPr>
        <w:lastRenderedPageBreak/>
        <w:drawing>
          <wp:inline distT="0" distB="0" distL="0" distR="0" wp14:anchorId="270C72F3" wp14:editId="3E891525">
            <wp:extent cx="6838950" cy="47586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38950" cy="4758690"/>
                    </a:xfrm>
                    <a:prstGeom prst="rect">
                      <a:avLst/>
                    </a:prstGeom>
                    <a:noFill/>
                    <a:ln>
                      <a:noFill/>
                    </a:ln>
                  </pic:spPr>
                </pic:pic>
              </a:graphicData>
            </a:graphic>
          </wp:inline>
        </w:drawing>
      </w:r>
    </w:p>
    <w:p w14:paraId="4333A8D1" w14:textId="7073835C" w:rsidR="009E4410" w:rsidRPr="009E4410" w:rsidRDefault="009E4410" w:rsidP="003E1EEA">
      <w:pPr>
        <w:rPr>
          <w:rFonts w:ascii="Times New Roman" w:hAnsi="Times New Roman" w:cs="Times New Roman"/>
          <w:b/>
          <w:bCs/>
          <w:i/>
          <w:iCs/>
          <w:sz w:val="28"/>
        </w:rPr>
      </w:pPr>
      <w:r w:rsidRPr="009E4410">
        <w:rPr>
          <w:rFonts w:ascii="Times New Roman" w:hAnsi="Times New Roman" w:cs="Times New Roman"/>
          <w:b/>
          <w:bCs/>
          <w:i/>
          <w:iCs/>
          <w:sz w:val="28"/>
        </w:rPr>
        <w:t>LOAD COMPENSATION</w:t>
      </w:r>
    </w:p>
    <w:p w14:paraId="49A9FB4B" w14:textId="38188FCD" w:rsidR="009E4410" w:rsidRPr="009E4410" w:rsidRDefault="009E4410" w:rsidP="00423D2E">
      <w:pPr>
        <w:jc w:val="both"/>
        <w:rPr>
          <w:rFonts w:ascii="Times New Roman" w:hAnsi="Times New Roman" w:cs="Times New Roman"/>
          <w:sz w:val="28"/>
        </w:rPr>
      </w:pPr>
      <w:r w:rsidRPr="009E4410">
        <w:rPr>
          <w:rFonts w:ascii="Times New Roman" w:hAnsi="Times New Roman" w:cs="Times New Roman"/>
          <w:sz w:val="28"/>
        </w:rPr>
        <w:t>Load Compensation is used to improve the quality of the power supply at a load or group of load</w:t>
      </w:r>
      <w:r>
        <w:rPr>
          <w:rFonts w:ascii="Times New Roman" w:hAnsi="Times New Roman" w:cs="Times New Roman"/>
          <w:sz w:val="28"/>
        </w:rPr>
        <w:t>s</w:t>
      </w:r>
      <w:r w:rsidRPr="009E4410">
        <w:rPr>
          <w:rFonts w:ascii="Times New Roman" w:hAnsi="Times New Roman" w:cs="Times New Roman"/>
          <w:sz w:val="28"/>
        </w:rPr>
        <w:t>.</w:t>
      </w:r>
      <w:r>
        <w:rPr>
          <w:rFonts w:ascii="Times New Roman" w:hAnsi="Times New Roman" w:cs="Times New Roman"/>
          <w:sz w:val="28"/>
        </w:rPr>
        <w:t xml:space="preserve"> The main objectives of load compensation are </w:t>
      </w:r>
      <w:r w:rsidR="00423D2E">
        <w:rPr>
          <w:rFonts w:ascii="Times New Roman" w:hAnsi="Times New Roman" w:cs="Times New Roman"/>
          <w:sz w:val="28"/>
        </w:rPr>
        <w:t>power factor correction, improvement of voltage regulation and load balancing.</w:t>
      </w:r>
    </w:p>
    <w:p w14:paraId="4901E79D" w14:textId="6F38B9A4" w:rsidR="009E4410" w:rsidRPr="009E4410" w:rsidRDefault="009E4410" w:rsidP="003E1EEA">
      <w:pPr>
        <w:rPr>
          <w:rFonts w:ascii="Times New Roman" w:hAnsi="Times New Roman" w:cs="Times New Roman"/>
          <w:b/>
          <w:bCs/>
          <w:i/>
          <w:iCs/>
          <w:sz w:val="28"/>
        </w:rPr>
      </w:pPr>
      <w:r w:rsidRPr="009E4410">
        <w:rPr>
          <w:rFonts w:ascii="Times New Roman" w:hAnsi="Times New Roman" w:cs="Times New Roman"/>
          <w:b/>
          <w:bCs/>
          <w:i/>
          <w:iCs/>
          <w:sz w:val="28"/>
        </w:rPr>
        <w:t>COMPENSATING EQUIPMENT</w:t>
      </w:r>
    </w:p>
    <w:p w14:paraId="6E36B5BF" w14:textId="62E740B3" w:rsidR="009E4410" w:rsidRPr="009E4410" w:rsidRDefault="009E4410" w:rsidP="00423D2E">
      <w:pPr>
        <w:jc w:val="both"/>
        <w:rPr>
          <w:rFonts w:ascii="Times New Roman" w:hAnsi="Times New Roman" w:cs="Times New Roman"/>
          <w:sz w:val="28"/>
        </w:rPr>
      </w:pPr>
      <w:r w:rsidRPr="009E4410">
        <w:rPr>
          <w:rFonts w:ascii="Times New Roman" w:hAnsi="Times New Roman" w:cs="Times New Roman"/>
          <w:sz w:val="28"/>
        </w:rPr>
        <w:t>Compensating equipment such as power factor correction equipment is usually installed near to consumer premises.</w:t>
      </w:r>
    </w:p>
    <w:p w14:paraId="5954481F" w14:textId="2FE04453" w:rsidR="003E1EEA" w:rsidRPr="00423D2E" w:rsidRDefault="003E1EEA" w:rsidP="003E1EEA">
      <w:pPr>
        <w:rPr>
          <w:rFonts w:ascii="Times New Roman" w:hAnsi="Times New Roman" w:cs="Times New Roman"/>
          <w:b/>
          <w:bCs/>
          <w:i/>
          <w:iCs/>
          <w:sz w:val="28"/>
        </w:rPr>
      </w:pPr>
      <w:r w:rsidRPr="00423D2E">
        <w:rPr>
          <w:rFonts w:ascii="Times New Roman" w:hAnsi="Times New Roman" w:cs="Times New Roman"/>
          <w:b/>
          <w:bCs/>
          <w:i/>
          <w:iCs/>
          <w:sz w:val="28"/>
        </w:rPr>
        <w:t>COMPENSATION IN POWER SYSTEM</w:t>
      </w:r>
    </w:p>
    <w:p w14:paraId="21B672C9" w14:textId="5D778149" w:rsidR="003E1EEA" w:rsidRPr="009E4410" w:rsidRDefault="003E1EEA" w:rsidP="00423D2E">
      <w:pPr>
        <w:jc w:val="both"/>
        <w:rPr>
          <w:rFonts w:ascii="Times New Roman" w:hAnsi="Times New Roman" w:cs="Times New Roman"/>
          <w:sz w:val="28"/>
        </w:rPr>
      </w:pPr>
      <w:r w:rsidRPr="009E4410">
        <w:rPr>
          <w:rFonts w:ascii="Times New Roman" w:hAnsi="Times New Roman" w:cs="Times New Roman"/>
          <w:sz w:val="28"/>
        </w:rPr>
        <w:t xml:space="preserve">We know that electrical power is being generated in a faraway location and is being transmitted </w:t>
      </w:r>
      <w:r w:rsidR="009E4410" w:rsidRPr="009E4410">
        <w:rPr>
          <w:rFonts w:ascii="Times New Roman" w:hAnsi="Times New Roman" w:cs="Times New Roman"/>
          <w:sz w:val="28"/>
        </w:rPr>
        <w:t>and distributed to the load centers. This electrical power must be of quality power. The quality power have the following important features like constant voltage, constant frequency, it should be harmonic free supply, constant power factor, minimum load interruption and it must be stable state if any circuit breaker interruption such features are called as Quality Power Supply</w:t>
      </w:r>
      <w:r w:rsidR="00423D2E">
        <w:rPr>
          <w:rFonts w:ascii="Times New Roman" w:hAnsi="Times New Roman" w:cs="Times New Roman"/>
          <w:sz w:val="28"/>
        </w:rPr>
        <w:t>.</w:t>
      </w:r>
    </w:p>
    <w:p w14:paraId="4134C373" w14:textId="115FC287" w:rsidR="003E1EEA" w:rsidRPr="00423D2E" w:rsidRDefault="003E1EEA" w:rsidP="003E1EEA">
      <w:pPr>
        <w:rPr>
          <w:rFonts w:ascii="Times New Roman" w:hAnsi="Times New Roman" w:cs="Times New Roman"/>
          <w:b/>
          <w:bCs/>
          <w:i/>
          <w:iCs/>
          <w:sz w:val="28"/>
        </w:rPr>
      </w:pPr>
      <w:r w:rsidRPr="00423D2E">
        <w:rPr>
          <w:rFonts w:ascii="Times New Roman" w:hAnsi="Times New Roman" w:cs="Times New Roman"/>
          <w:b/>
          <w:bCs/>
          <w:i/>
          <w:iCs/>
          <w:sz w:val="28"/>
        </w:rPr>
        <w:t>SHUNT COMPENSATION</w:t>
      </w:r>
    </w:p>
    <w:p w14:paraId="7CC903A0" w14:textId="77777777" w:rsidR="003E1EEA" w:rsidRDefault="003E1EEA" w:rsidP="00423D2E">
      <w:pPr>
        <w:jc w:val="both"/>
        <w:rPr>
          <w:rFonts w:ascii="Times New Roman" w:hAnsi="Times New Roman" w:cs="Times New Roman"/>
          <w:sz w:val="28"/>
        </w:rPr>
      </w:pPr>
      <w:r w:rsidRPr="003E1EEA">
        <w:rPr>
          <w:rFonts w:ascii="Times New Roman" w:hAnsi="Times New Roman" w:cs="Times New Roman"/>
          <w:sz w:val="28"/>
        </w:rPr>
        <w:t xml:space="preserve">In shunt compensation, power system is connected in shunt (parallel) with the FACTS. It works as a controllable current source. </w:t>
      </w:r>
    </w:p>
    <w:p w14:paraId="1460A1D0" w14:textId="1E3D7DB3" w:rsidR="003E1EEA" w:rsidRPr="00423D2E" w:rsidRDefault="003E1EEA" w:rsidP="003E1EEA">
      <w:pPr>
        <w:rPr>
          <w:rFonts w:ascii="Times New Roman" w:hAnsi="Times New Roman" w:cs="Times New Roman"/>
          <w:b/>
          <w:bCs/>
          <w:i/>
          <w:iCs/>
          <w:sz w:val="28"/>
        </w:rPr>
      </w:pPr>
      <w:r w:rsidRPr="00423D2E">
        <w:rPr>
          <w:rFonts w:ascii="Times New Roman" w:hAnsi="Times New Roman" w:cs="Times New Roman"/>
          <w:b/>
          <w:bCs/>
          <w:i/>
          <w:iCs/>
          <w:sz w:val="28"/>
        </w:rPr>
        <w:t>TYPES OF SHUNT COMPENSATION</w:t>
      </w:r>
    </w:p>
    <w:p w14:paraId="380BF353" w14:textId="4049C0EF" w:rsidR="003E1EEA" w:rsidRDefault="003E1EEA" w:rsidP="00423D2E">
      <w:pPr>
        <w:jc w:val="both"/>
        <w:rPr>
          <w:rFonts w:ascii="Times New Roman" w:hAnsi="Times New Roman" w:cs="Times New Roman"/>
          <w:sz w:val="28"/>
        </w:rPr>
      </w:pPr>
      <w:r w:rsidRPr="003E1EEA">
        <w:rPr>
          <w:rFonts w:ascii="Times New Roman" w:hAnsi="Times New Roman" w:cs="Times New Roman"/>
          <w:sz w:val="28"/>
        </w:rPr>
        <w:lastRenderedPageBreak/>
        <w:t>There are two types of Shunt compensation</w:t>
      </w:r>
      <w:r>
        <w:rPr>
          <w:rFonts w:ascii="Times New Roman" w:hAnsi="Times New Roman" w:cs="Times New Roman"/>
          <w:sz w:val="28"/>
        </w:rPr>
        <w:t>, one is Shunt Capacitive Compensation and other is Shunt Inductive Compensation.</w:t>
      </w:r>
    </w:p>
    <w:p w14:paraId="687B7381" w14:textId="26E39DED" w:rsidR="003E1EEA" w:rsidRPr="00423D2E" w:rsidRDefault="003E1EEA" w:rsidP="003E1EEA">
      <w:pPr>
        <w:rPr>
          <w:rFonts w:ascii="Times New Roman" w:hAnsi="Times New Roman" w:cs="Times New Roman"/>
          <w:b/>
          <w:bCs/>
          <w:i/>
          <w:iCs/>
          <w:sz w:val="28"/>
        </w:rPr>
      </w:pPr>
      <w:r w:rsidRPr="00423D2E">
        <w:rPr>
          <w:rFonts w:ascii="Times New Roman" w:hAnsi="Times New Roman" w:cs="Times New Roman"/>
          <w:b/>
          <w:bCs/>
          <w:i/>
          <w:iCs/>
          <w:sz w:val="28"/>
        </w:rPr>
        <w:t>Shunt Capacitive Compensation</w:t>
      </w:r>
    </w:p>
    <w:p w14:paraId="1D9E3535" w14:textId="44CF3D82" w:rsidR="003E1EEA" w:rsidRPr="003E1EEA" w:rsidRDefault="003E1EEA" w:rsidP="00423D2E">
      <w:pPr>
        <w:jc w:val="both"/>
        <w:rPr>
          <w:rFonts w:ascii="Times New Roman" w:hAnsi="Times New Roman" w:cs="Times New Roman"/>
          <w:sz w:val="28"/>
        </w:rPr>
      </w:pPr>
      <w:r w:rsidRPr="003E1EEA">
        <w:rPr>
          <w:rFonts w:ascii="Times New Roman" w:hAnsi="Times New Roman" w:cs="Times New Roman"/>
          <w:sz w:val="28"/>
        </w:rPr>
        <w:t xml:space="preserve">Shunt Capacitive Compensation approach is used to improve the power factor, because when inductive type load is connected to the transmission line power factor lags due to lagging of load current. To resolve this </w:t>
      </w:r>
      <w:r w:rsidR="00423D2E" w:rsidRPr="003E1EEA">
        <w:rPr>
          <w:rFonts w:ascii="Times New Roman" w:hAnsi="Times New Roman" w:cs="Times New Roman"/>
          <w:sz w:val="28"/>
        </w:rPr>
        <w:t>problem,</w:t>
      </w:r>
      <w:r w:rsidRPr="003E1EEA">
        <w:rPr>
          <w:rFonts w:ascii="Times New Roman" w:hAnsi="Times New Roman" w:cs="Times New Roman"/>
          <w:sz w:val="28"/>
        </w:rPr>
        <w:t xml:space="preserve"> use</w:t>
      </w:r>
      <w:r w:rsidR="00423D2E">
        <w:rPr>
          <w:rFonts w:ascii="Times New Roman" w:hAnsi="Times New Roman" w:cs="Times New Roman"/>
          <w:sz w:val="28"/>
        </w:rPr>
        <w:t xml:space="preserve"> </w:t>
      </w:r>
      <w:r w:rsidRPr="003E1EEA">
        <w:rPr>
          <w:rFonts w:ascii="Times New Roman" w:hAnsi="Times New Roman" w:cs="Times New Roman"/>
          <w:sz w:val="28"/>
        </w:rPr>
        <w:t>the shunt capacitor as a compensator which draws current leading the source voltage. Resultantly the power factor is improved.</w:t>
      </w:r>
    </w:p>
    <w:p w14:paraId="012BD538" w14:textId="77777777" w:rsidR="003E1EEA" w:rsidRPr="00423D2E" w:rsidRDefault="003E1EEA" w:rsidP="003E1EEA">
      <w:pPr>
        <w:rPr>
          <w:rFonts w:ascii="Times New Roman" w:hAnsi="Times New Roman" w:cs="Times New Roman"/>
          <w:b/>
          <w:bCs/>
          <w:i/>
          <w:iCs/>
          <w:sz w:val="28"/>
        </w:rPr>
      </w:pPr>
      <w:r w:rsidRPr="00423D2E">
        <w:rPr>
          <w:rFonts w:ascii="Times New Roman" w:hAnsi="Times New Roman" w:cs="Times New Roman"/>
          <w:b/>
          <w:bCs/>
          <w:i/>
          <w:iCs/>
          <w:sz w:val="28"/>
        </w:rPr>
        <w:t>Shunt inductive compensation</w:t>
      </w:r>
    </w:p>
    <w:p w14:paraId="7DA1C495" w14:textId="1FEDB09C" w:rsidR="003E1EEA" w:rsidRDefault="003E1EEA" w:rsidP="00423D2E">
      <w:pPr>
        <w:jc w:val="both"/>
        <w:rPr>
          <w:rFonts w:ascii="Times New Roman" w:hAnsi="Times New Roman" w:cs="Times New Roman"/>
          <w:sz w:val="28"/>
        </w:rPr>
      </w:pPr>
      <w:r w:rsidRPr="003E1EEA">
        <w:rPr>
          <w:rFonts w:ascii="Times New Roman" w:hAnsi="Times New Roman" w:cs="Times New Roman"/>
          <w:sz w:val="28"/>
        </w:rPr>
        <w:t>This method is used either when charging the transmission line, or, when there is very low load at the receiving end. Due to very low, or no load – very low current flows through the transmission line. Shunt capacitance in the transmission line causes voltage amplification (Ferranti effect). The receiving end voltage may become double the sending end voltage (generally in case of very long transmission lines). To compensate, shunt inductors are connected across the transmission line. The power transfer capability is thereby increased depending upon the power equation</w:t>
      </w:r>
      <w:r w:rsidR="00423D2E">
        <w:rPr>
          <w:rFonts w:ascii="Times New Roman" w:hAnsi="Times New Roman" w:cs="Times New Roman"/>
          <w:sz w:val="28"/>
        </w:rPr>
        <w:t>.</w:t>
      </w:r>
    </w:p>
    <w:p w14:paraId="7C9D1D52" w14:textId="327ACC06" w:rsidR="00425D58" w:rsidRDefault="00425D58" w:rsidP="00423D2E">
      <w:pPr>
        <w:jc w:val="both"/>
        <w:rPr>
          <w:rFonts w:ascii="Times New Roman" w:hAnsi="Times New Roman" w:cs="Times New Roman"/>
          <w:sz w:val="28"/>
        </w:rPr>
      </w:pPr>
    </w:p>
    <w:p w14:paraId="2BF1D820" w14:textId="77FD0436" w:rsidR="00425D58" w:rsidRDefault="00425D58" w:rsidP="00423D2E">
      <w:pPr>
        <w:jc w:val="both"/>
        <w:rPr>
          <w:rFonts w:ascii="Times New Roman" w:hAnsi="Times New Roman" w:cs="Times New Roman"/>
          <w:sz w:val="28"/>
        </w:rPr>
      </w:pPr>
    </w:p>
    <w:p w14:paraId="40977B7C" w14:textId="0E69253B" w:rsidR="00425D58" w:rsidRDefault="00425D58" w:rsidP="00423D2E">
      <w:pPr>
        <w:jc w:val="both"/>
        <w:rPr>
          <w:rFonts w:ascii="Times New Roman" w:hAnsi="Times New Roman" w:cs="Times New Roman"/>
          <w:sz w:val="28"/>
        </w:rPr>
      </w:pPr>
    </w:p>
    <w:p w14:paraId="72C61276" w14:textId="33BF2464" w:rsidR="00425D58" w:rsidRDefault="00425D58" w:rsidP="00423D2E">
      <w:pPr>
        <w:jc w:val="both"/>
        <w:rPr>
          <w:rFonts w:ascii="Times New Roman" w:hAnsi="Times New Roman" w:cs="Times New Roman"/>
          <w:sz w:val="28"/>
        </w:rPr>
      </w:pPr>
    </w:p>
    <w:p w14:paraId="46E3DCFB" w14:textId="2EA15C0E" w:rsidR="00425D58" w:rsidRDefault="00425D58" w:rsidP="00423D2E">
      <w:pPr>
        <w:jc w:val="both"/>
        <w:rPr>
          <w:rFonts w:ascii="Times New Roman" w:hAnsi="Times New Roman" w:cs="Times New Roman"/>
          <w:sz w:val="28"/>
        </w:rPr>
      </w:pPr>
    </w:p>
    <w:p w14:paraId="7F555AE0" w14:textId="088C42C2" w:rsidR="00425D58" w:rsidRDefault="00425D58" w:rsidP="00423D2E">
      <w:pPr>
        <w:jc w:val="both"/>
        <w:rPr>
          <w:rFonts w:ascii="Times New Roman" w:hAnsi="Times New Roman" w:cs="Times New Roman"/>
          <w:sz w:val="28"/>
        </w:rPr>
      </w:pPr>
    </w:p>
    <w:p w14:paraId="07E9B7DD" w14:textId="2C3F5348" w:rsidR="00425D58" w:rsidRDefault="00425D58" w:rsidP="00423D2E">
      <w:pPr>
        <w:jc w:val="both"/>
        <w:rPr>
          <w:rFonts w:ascii="Times New Roman" w:hAnsi="Times New Roman" w:cs="Times New Roman"/>
          <w:sz w:val="28"/>
        </w:rPr>
      </w:pPr>
    </w:p>
    <w:p w14:paraId="146ABB43" w14:textId="5D9EC577" w:rsidR="00425D58" w:rsidRDefault="00425D58" w:rsidP="00423D2E">
      <w:pPr>
        <w:jc w:val="both"/>
        <w:rPr>
          <w:rFonts w:ascii="Times New Roman" w:hAnsi="Times New Roman" w:cs="Times New Roman"/>
          <w:sz w:val="28"/>
        </w:rPr>
      </w:pPr>
    </w:p>
    <w:p w14:paraId="2F0A550D" w14:textId="3A6DA000" w:rsidR="00425D58" w:rsidRDefault="00425D58" w:rsidP="00423D2E">
      <w:pPr>
        <w:jc w:val="both"/>
        <w:rPr>
          <w:rFonts w:ascii="Times New Roman" w:hAnsi="Times New Roman" w:cs="Times New Roman"/>
          <w:sz w:val="28"/>
        </w:rPr>
      </w:pPr>
    </w:p>
    <w:p w14:paraId="1A9FF665" w14:textId="05BC44BB" w:rsidR="00425D58" w:rsidRDefault="00425D58" w:rsidP="00423D2E">
      <w:pPr>
        <w:jc w:val="both"/>
        <w:rPr>
          <w:rFonts w:ascii="Times New Roman" w:hAnsi="Times New Roman" w:cs="Times New Roman"/>
          <w:sz w:val="28"/>
        </w:rPr>
      </w:pPr>
    </w:p>
    <w:p w14:paraId="22A56AB7" w14:textId="3EFBAB79" w:rsidR="00425D58" w:rsidRDefault="00425D58" w:rsidP="00423D2E">
      <w:pPr>
        <w:jc w:val="both"/>
        <w:rPr>
          <w:rFonts w:ascii="Times New Roman" w:hAnsi="Times New Roman" w:cs="Times New Roman"/>
          <w:sz w:val="28"/>
        </w:rPr>
      </w:pPr>
    </w:p>
    <w:p w14:paraId="57EE1540" w14:textId="63B21F59" w:rsidR="00425D58" w:rsidRDefault="00425D58" w:rsidP="00423D2E">
      <w:pPr>
        <w:jc w:val="both"/>
        <w:rPr>
          <w:rFonts w:ascii="Times New Roman" w:hAnsi="Times New Roman" w:cs="Times New Roman"/>
          <w:sz w:val="28"/>
        </w:rPr>
      </w:pPr>
    </w:p>
    <w:p w14:paraId="43699723" w14:textId="44D7F294" w:rsidR="00425D58" w:rsidRDefault="00425D58" w:rsidP="00423D2E">
      <w:pPr>
        <w:jc w:val="both"/>
        <w:rPr>
          <w:rFonts w:ascii="Times New Roman" w:hAnsi="Times New Roman" w:cs="Times New Roman"/>
          <w:sz w:val="28"/>
        </w:rPr>
      </w:pPr>
    </w:p>
    <w:p w14:paraId="2B8201F1" w14:textId="35913CCA" w:rsidR="00425D58" w:rsidRDefault="00425D58" w:rsidP="00423D2E">
      <w:pPr>
        <w:jc w:val="both"/>
        <w:rPr>
          <w:rFonts w:ascii="Times New Roman" w:hAnsi="Times New Roman" w:cs="Times New Roman"/>
          <w:sz w:val="28"/>
        </w:rPr>
      </w:pPr>
    </w:p>
    <w:p w14:paraId="1FD5DABD" w14:textId="6A3557D4" w:rsidR="00425D58" w:rsidRDefault="00425D58" w:rsidP="00423D2E">
      <w:pPr>
        <w:jc w:val="both"/>
        <w:rPr>
          <w:rFonts w:ascii="Times New Roman" w:hAnsi="Times New Roman" w:cs="Times New Roman"/>
          <w:sz w:val="28"/>
        </w:rPr>
      </w:pPr>
    </w:p>
    <w:p w14:paraId="1B7751AF" w14:textId="4B856F1B" w:rsidR="00425D58" w:rsidRDefault="00425D58" w:rsidP="00423D2E">
      <w:pPr>
        <w:jc w:val="both"/>
        <w:rPr>
          <w:rFonts w:ascii="Times New Roman" w:hAnsi="Times New Roman" w:cs="Times New Roman"/>
          <w:sz w:val="28"/>
        </w:rPr>
      </w:pPr>
    </w:p>
    <w:p w14:paraId="02F071E9" w14:textId="7F648BB4" w:rsidR="00425D58" w:rsidRDefault="00425D58" w:rsidP="00423D2E">
      <w:pPr>
        <w:jc w:val="both"/>
        <w:rPr>
          <w:rFonts w:ascii="Times New Roman" w:hAnsi="Times New Roman" w:cs="Times New Roman"/>
          <w:b/>
          <w:bCs/>
          <w:i/>
          <w:iCs/>
          <w:sz w:val="28"/>
        </w:rPr>
      </w:pPr>
      <w:r>
        <w:rPr>
          <w:rFonts w:ascii="Times New Roman" w:hAnsi="Times New Roman" w:cs="Times New Roman"/>
          <w:b/>
          <w:bCs/>
          <w:i/>
          <w:iCs/>
          <w:sz w:val="28"/>
        </w:rPr>
        <w:t>Power Transfer Equations</w:t>
      </w:r>
    </w:p>
    <w:p w14:paraId="4F5081CF" w14:textId="2FC8B751" w:rsidR="00425D58" w:rsidRPr="002E638A" w:rsidRDefault="00425D58" w:rsidP="00423D2E">
      <w:pPr>
        <w:jc w:val="both"/>
        <w:rPr>
          <w:rFonts w:ascii="Times New Roman" w:hAnsi="Times New Roman" w:cs="Times New Roman"/>
          <w:sz w:val="28"/>
        </w:rPr>
      </w:pPr>
      <w:r w:rsidRPr="002E638A">
        <w:rPr>
          <w:rFonts w:ascii="Times New Roman" w:hAnsi="Times New Roman" w:cs="Times New Roman"/>
          <w:sz w:val="28"/>
        </w:rPr>
        <w:lastRenderedPageBreak/>
        <w:t>The power flowing across an arbitrary power transmission line depends on the Sending End Voltage (V</w:t>
      </w:r>
      <w:r w:rsidRPr="002E638A">
        <w:rPr>
          <w:rFonts w:ascii="Times New Roman" w:hAnsi="Times New Roman" w:cs="Times New Roman"/>
          <w:sz w:val="28"/>
          <w:vertAlign w:val="subscript"/>
        </w:rPr>
        <w:t>1</w:t>
      </w:r>
      <w:r w:rsidRPr="002E638A">
        <w:rPr>
          <w:rFonts w:ascii="Times New Roman" w:hAnsi="Times New Roman" w:cs="Times New Roman"/>
          <w:sz w:val="28"/>
        </w:rPr>
        <w:t>), Receiving End Voltage (V</w:t>
      </w:r>
      <w:r w:rsidRPr="002E638A">
        <w:rPr>
          <w:rFonts w:ascii="Times New Roman" w:hAnsi="Times New Roman" w:cs="Times New Roman"/>
          <w:sz w:val="28"/>
          <w:vertAlign w:val="subscript"/>
        </w:rPr>
        <w:t>2</w:t>
      </w:r>
      <w:r w:rsidRPr="002E638A">
        <w:rPr>
          <w:rFonts w:ascii="Times New Roman" w:hAnsi="Times New Roman" w:cs="Times New Roman"/>
          <w:sz w:val="28"/>
        </w:rPr>
        <w:t xml:space="preserve">), Line Impedance (Z = R + </w:t>
      </w:r>
      <w:proofErr w:type="spellStart"/>
      <w:r w:rsidRPr="002E638A">
        <w:rPr>
          <w:rFonts w:ascii="Times New Roman" w:hAnsi="Times New Roman" w:cs="Times New Roman"/>
          <w:sz w:val="28"/>
        </w:rPr>
        <w:t>jX</w:t>
      </w:r>
      <w:proofErr w:type="spellEnd"/>
      <w:r w:rsidRPr="002E638A">
        <w:rPr>
          <w:rFonts w:ascii="Times New Roman" w:hAnsi="Times New Roman" w:cs="Times New Roman"/>
          <w:sz w:val="28"/>
        </w:rPr>
        <w:t xml:space="preserve">) and the phase difference between the Sending and Receiving terminals. Since the line resistance (R) is usually very small as compared to its reactance (X), so R is negligible </w:t>
      </w:r>
      <w:r w:rsidR="002E638A" w:rsidRPr="002E638A">
        <w:rPr>
          <w:rFonts w:ascii="Times New Roman" w:hAnsi="Times New Roman" w:cs="Times New Roman"/>
          <w:sz w:val="28"/>
        </w:rPr>
        <w:t>in the Power Transfer Equation. Mathematically form of Power Transfer Equation are:</w:t>
      </w:r>
    </w:p>
    <w:p w14:paraId="422D5BB8" w14:textId="116D0C0B" w:rsidR="002E638A" w:rsidRPr="002E638A" w:rsidRDefault="002E638A" w:rsidP="00423D2E">
      <w:pPr>
        <w:jc w:val="both"/>
        <w:rPr>
          <w:rFonts w:ascii="Times New Roman" w:hAnsi="Times New Roman" w:cs="Times New Roman"/>
          <w:b/>
          <w:bCs/>
          <w:sz w:val="28"/>
        </w:rPr>
      </w:pPr>
      <w:r>
        <w:rPr>
          <w:rFonts w:ascii="Times New Roman" w:hAnsi="Times New Roman" w:cs="Times New Roman"/>
          <w:b/>
          <w:bCs/>
          <w:sz w:val="28"/>
        </w:rPr>
        <w:t>P</w:t>
      </w:r>
      <w:r>
        <w:rPr>
          <w:rFonts w:ascii="Times New Roman" w:hAnsi="Times New Roman" w:cs="Times New Roman"/>
          <w:b/>
          <w:bCs/>
          <w:sz w:val="28"/>
          <w:vertAlign w:val="subscript"/>
        </w:rPr>
        <w:t>12</w:t>
      </w:r>
      <w:r>
        <w:rPr>
          <w:rFonts w:ascii="Times New Roman" w:hAnsi="Times New Roman" w:cs="Times New Roman"/>
          <w:b/>
          <w:bCs/>
          <w:sz w:val="28"/>
        </w:rPr>
        <w:t xml:space="preserve"> = </w:t>
      </w:r>
    </w:p>
    <w:p w14:paraId="4C1D397A" w14:textId="689A3808" w:rsidR="00425D58" w:rsidRPr="00425D58" w:rsidRDefault="00425D58" w:rsidP="00423D2E">
      <w:pPr>
        <w:jc w:val="both"/>
        <w:rPr>
          <w:rFonts w:ascii="Times New Roman" w:hAnsi="Times New Roman" w:cs="Times New Roman"/>
          <w:b/>
          <w:bCs/>
          <w:i/>
          <w:iCs/>
          <w:sz w:val="28"/>
        </w:rPr>
      </w:pPr>
      <w:r>
        <w:rPr>
          <w:rFonts w:ascii="Times New Roman" w:hAnsi="Times New Roman" w:cs="Times New Roman"/>
          <w:b/>
          <w:bCs/>
          <w:i/>
          <w:iCs/>
          <w:noProof/>
          <w:sz w:val="28"/>
        </w:rPr>
        <w:drawing>
          <wp:inline distT="0" distB="0" distL="0" distR="0" wp14:anchorId="34018E1F" wp14:editId="54B96D12">
            <wp:extent cx="5441315" cy="4494530"/>
            <wp:effectExtent l="0" t="0" r="698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41315" cy="4494530"/>
                    </a:xfrm>
                    <a:prstGeom prst="rect">
                      <a:avLst/>
                    </a:prstGeom>
                    <a:noFill/>
                    <a:ln>
                      <a:noFill/>
                    </a:ln>
                  </pic:spPr>
                </pic:pic>
              </a:graphicData>
            </a:graphic>
          </wp:inline>
        </w:drawing>
      </w:r>
    </w:p>
    <w:p w14:paraId="44312318" w14:textId="7287D614" w:rsidR="00890519" w:rsidRPr="00890519" w:rsidRDefault="00890519" w:rsidP="00753100">
      <w:pPr>
        <w:rPr>
          <w:rFonts w:ascii="Times New Roman" w:hAnsi="Times New Roman" w:cs="Times New Roman"/>
          <w:b/>
          <w:bCs/>
          <w:sz w:val="28"/>
        </w:rPr>
      </w:pPr>
      <w:r w:rsidRPr="00890519">
        <w:rPr>
          <w:rFonts w:ascii="Times New Roman" w:hAnsi="Times New Roman" w:cs="Times New Roman"/>
          <w:b/>
          <w:bCs/>
          <w:sz w:val="28"/>
        </w:rPr>
        <w:t>References</w:t>
      </w:r>
    </w:p>
    <w:p w14:paraId="02C28FA6" w14:textId="77777777" w:rsidR="00890519" w:rsidRPr="00890519" w:rsidRDefault="00890519" w:rsidP="00890519">
      <w:pPr>
        <w:pStyle w:val="EndNoteBibliography"/>
        <w:ind w:left="720" w:hanging="720"/>
      </w:pPr>
      <w:r>
        <w:rPr>
          <w:rFonts w:ascii="Times New Roman" w:hAnsi="Times New Roman" w:cs="Times New Roman"/>
          <w:sz w:val="28"/>
        </w:rPr>
        <w:fldChar w:fldCharType="begin"/>
      </w:r>
      <w:r>
        <w:rPr>
          <w:rFonts w:ascii="Times New Roman" w:hAnsi="Times New Roman" w:cs="Times New Roman"/>
          <w:sz w:val="28"/>
        </w:rPr>
        <w:instrText xml:space="preserve"> ADDIN EN.REFLIST </w:instrText>
      </w:r>
      <w:r>
        <w:rPr>
          <w:rFonts w:ascii="Times New Roman" w:hAnsi="Times New Roman" w:cs="Times New Roman"/>
          <w:sz w:val="28"/>
        </w:rPr>
        <w:fldChar w:fldCharType="separate"/>
      </w:r>
      <w:r w:rsidRPr="00890519">
        <w:t>1.</w:t>
      </w:r>
      <w:r w:rsidRPr="00890519">
        <w:tab/>
        <w:t xml:space="preserve">Edris, A.J.I.T.o.P.D., </w:t>
      </w:r>
      <w:r w:rsidRPr="00890519">
        <w:rPr>
          <w:i/>
        </w:rPr>
        <w:t>Proposed terms and definitions for flexible AC transmission system (FACTS).</w:t>
      </w:r>
      <w:r w:rsidRPr="00890519">
        <w:t xml:space="preserve"> 1997. </w:t>
      </w:r>
      <w:r w:rsidRPr="00890519">
        <w:rPr>
          <w:b/>
        </w:rPr>
        <w:t>12</w:t>
      </w:r>
      <w:r w:rsidRPr="00890519">
        <w:t>(4).</w:t>
      </w:r>
    </w:p>
    <w:p w14:paraId="7BECC722" w14:textId="60097BAE" w:rsidR="00753100" w:rsidRPr="00753100" w:rsidRDefault="00890519" w:rsidP="00753100">
      <w:pPr>
        <w:rPr>
          <w:rFonts w:ascii="Times New Roman" w:hAnsi="Times New Roman" w:cs="Times New Roman"/>
          <w:sz w:val="28"/>
        </w:rPr>
      </w:pPr>
      <w:r>
        <w:rPr>
          <w:rFonts w:ascii="Times New Roman" w:hAnsi="Times New Roman" w:cs="Times New Roman"/>
          <w:sz w:val="28"/>
        </w:rPr>
        <w:fldChar w:fldCharType="end"/>
      </w:r>
    </w:p>
    <w:sectPr w:rsidR="00753100" w:rsidRPr="00753100" w:rsidSect="00753100">
      <w:footerReference w:type="default" r:id="rId44"/>
      <w:pgSz w:w="11906" w:h="16838" w:code="9"/>
      <w:pgMar w:top="567" w:right="567" w:bottom="567"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2EB853" w14:textId="77777777" w:rsidR="00A30586" w:rsidRDefault="00A30586" w:rsidP="00FF5E4D">
      <w:pPr>
        <w:spacing w:after="0" w:line="240" w:lineRule="auto"/>
      </w:pPr>
      <w:r>
        <w:separator/>
      </w:r>
    </w:p>
  </w:endnote>
  <w:endnote w:type="continuationSeparator" w:id="0">
    <w:p w14:paraId="6D2BC315" w14:textId="77777777" w:rsidR="00A30586" w:rsidRDefault="00A30586" w:rsidP="00FF5E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2112560"/>
      <w:docPartObj>
        <w:docPartGallery w:val="Page Numbers (Bottom of Page)"/>
        <w:docPartUnique/>
      </w:docPartObj>
    </w:sdtPr>
    <w:sdtEndPr/>
    <w:sdtContent>
      <w:p w14:paraId="552494CA" w14:textId="2935DDC8" w:rsidR="00FF5E4D" w:rsidRDefault="00FF5E4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A0D6D" w14:textId="77777777" w:rsidR="00FF5E4D" w:rsidRDefault="00FF5E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63ED66" w14:textId="77777777" w:rsidR="00A30586" w:rsidRDefault="00A30586" w:rsidP="00FF5E4D">
      <w:pPr>
        <w:spacing w:after="0" w:line="240" w:lineRule="auto"/>
      </w:pPr>
      <w:r>
        <w:separator/>
      </w:r>
    </w:p>
  </w:footnote>
  <w:footnote w:type="continuationSeparator" w:id="0">
    <w:p w14:paraId="26D974C8" w14:textId="77777777" w:rsidR="00A30586" w:rsidRDefault="00A30586" w:rsidP="00FF5E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8BF2438"/>
    <w:multiLevelType w:val="hybridMultilevel"/>
    <w:tmpl w:val="73CE30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bA0NTI2N7QwMzAwtjBU0lEKTi0uzszPAykwrAUAYSnAIywAAAA="/>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w00xtss4spprzeae0cvrtw1sxaw9vwe9tdx&quot;&gt;My EndNote Library&lt;record-ids&gt;&lt;item&gt;380&lt;/item&gt;&lt;/record-ids&gt;&lt;/item&gt;&lt;/Libraries&gt;"/>
  </w:docVars>
  <w:rsids>
    <w:rsidRoot w:val="00753100"/>
    <w:rsid w:val="00081E39"/>
    <w:rsid w:val="001427DB"/>
    <w:rsid w:val="00152ED1"/>
    <w:rsid w:val="00177BD6"/>
    <w:rsid w:val="00191A89"/>
    <w:rsid w:val="001E501F"/>
    <w:rsid w:val="002B54B5"/>
    <w:rsid w:val="002E638A"/>
    <w:rsid w:val="003E1EEA"/>
    <w:rsid w:val="00423D2E"/>
    <w:rsid w:val="00425D58"/>
    <w:rsid w:val="00481DA3"/>
    <w:rsid w:val="004C28AA"/>
    <w:rsid w:val="004D58D2"/>
    <w:rsid w:val="004E4E24"/>
    <w:rsid w:val="00560AA9"/>
    <w:rsid w:val="005C3F96"/>
    <w:rsid w:val="00753100"/>
    <w:rsid w:val="007E66E0"/>
    <w:rsid w:val="00806AB7"/>
    <w:rsid w:val="00824427"/>
    <w:rsid w:val="00890519"/>
    <w:rsid w:val="009E4410"/>
    <w:rsid w:val="00A30586"/>
    <w:rsid w:val="00A74702"/>
    <w:rsid w:val="00AC1DCB"/>
    <w:rsid w:val="00AE45BD"/>
    <w:rsid w:val="00AE492F"/>
    <w:rsid w:val="00AE4B2A"/>
    <w:rsid w:val="00B263AB"/>
    <w:rsid w:val="00B6483C"/>
    <w:rsid w:val="00B8724A"/>
    <w:rsid w:val="00BC4A66"/>
    <w:rsid w:val="00D3023F"/>
    <w:rsid w:val="00D3334D"/>
    <w:rsid w:val="00F97C9A"/>
    <w:rsid w:val="00FF5E4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736CB"/>
  <w15:chartTrackingRefBased/>
  <w15:docId w15:val="{6F625712-7A90-4F97-B4DE-337431E69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890519"/>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890519"/>
    <w:rPr>
      <w:rFonts w:ascii="Calibri" w:hAnsi="Calibri" w:cs="Calibri"/>
      <w:noProof/>
    </w:rPr>
  </w:style>
  <w:style w:type="paragraph" w:customStyle="1" w:styleId="EndNoteBibliography">
    <w:name w:val="EndNote Bibliography"/>
    <w:basedOn w:val="Normal"/>
    <w:link w:val="EndNoteBibliographyChar"/>
    <w:rsid w:val="00890519"/>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890519"/>
    <w:rPr>
      <w:rFonts w:ascii="Calibri" w:hAnsi="Calibri" w:cs="Calibri"/>
      <w:noProof/>
    </w:rPr>
  </w:style>
  <w:style w:type="character" w:styleId="PlaceholderText">
    <w:name w:val="Placeholder Text"/>
    <w:basedOn w:val="DefaultParagraphFont"/>
    <w:uiPriority w:val="99"/>
    <w:semiHidden/>
    <w:rsid w:val="00D3023F"/>
    <w:rPr>
      <w:color w:val="808080"/>
    </w:rPr>
  </w:style>
  <w:style w:type="paragraph" w:styleId="ListParagraph">
    <w:name w:val="List Paragraph"/>
    <w:basedOn w:val="Normal"/>
    <w:uiPriority w:val="34"/>
    <w:qFormat/>
    <w:rsid w:val="00177BD6"/>
    <w:pPr>
      <w:ind w:left="720"/>
      <w:contextualSpacing/>
    </w:pPr>
  </w:style>
  <w:style w:type="paragraph" w:styleId="Header">
    <w:name w:val="header"/>
    <w:basedOn w:val="Normal"/>
    <w:link w:val="HeaderChar"/>
    <w:uiPriority w:val="99"/>
    <w:unhideWhenUsed/>
    <w:rsid w:val="00FF5E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5E4D"/>
  </w:style>
  <w:style w:type="paragraph" w:styleId="Footer">
    <w:name w:val="footer"/>
    <w:basedOn w:val="Normal"/>
    <w:link w:val="FooterChar"/>
    <w:uiPriority w:val="99"/>
    <w:unhideWhenUsed/>
    <w:rsid w:val="00FF5E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5E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2475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1299</TotalTime>
  <Pages>1</Pages>
  <Words>824</Words>
  <Characters>4701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Wazir laghari</dc:creator>
  <cp:keywords/>
  <dc:description/>
  <cp:lastModifiedBy>Wazir laghari</cp:lastModifiedBy>
  <cp:revision>12</cp:revision>
  <dcterms:created xsi:type="dcterms:W3CDTF">2020-11-04T08:32:00Z</dcterms:created>
  <dcterms:modified xsi:type="dcterms:W3CDTF">2020-11-20T09:26:00Z</dcterms:modified>
</cp:coreProperties>
</file>